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8498" w14:textId="45728B3C" w:rsidR="00531FC9" w:rsidRPr="00CC7899" w:rsidRDefault="00531FC9" w:rsidP="00CC7899">
      <w:pPr>
        <w:pStyle w:val="Heading3"/>
        <w:spacing w:before="0"/>
        <w:jc w:val="center"/>
        <w:rPr>
          <w:rFonts w:asciiTheme="minorHAnsi" w:eastAsia="Times New Roman" w:hAnsiTheme="minorHAnsi" w:cstheme="minorHAnsi"/>
        </w:rPr>
      </w:pPr>
      <w:r w:rsidRPr="00CC7899">
        <w:rPr>
          <w:rFonts w:asciiTheme="minorHAnsi" w:eastAsia="Times New Roman" w:hAnsiTheme="minorHAnsi" w:cstheme="minorHAnsi"/>
        </w:rPr>
        <w:t>PHIL 2101</w:t>
      </w:r>
      <w:r w:rsidR="00010A88" w:rsidRPr="00CC7899">
        <w:rPr>
          <w:rFonts w:asciiTheme="minorHAnsi" w:eastAsia="Times New Roman" w:hAnsiTheme="minorHAnsi" w:cstheme="minorHAnsi"/>
        </w:rPr>
        <w:t xml:space="preserve">: </w:t>
      </w:r>
      <w:r w:rsidRPr="00CC7899">
        <w:rPr>
          <w:rFonts w:asciiTheme="minorHAnsi" w:eastAsia="Times New Roman" w:hAnsiTheme="minorHAnsi" w:cstheme="minorHAnsi"/>
        </w:rPr>
        <w:t>Introduction to the Problems of Philosophy</w:t>
      </w:r>
    </w:p>
    <w:p w14:paraId="5654513D" w14:textId="41754C44" w:rsidR="00B102D9" w:rsidRPr="00CC7899" w:rsidRDefault="00B102D9" w:rsidP="00CC7899">
      <w:pPr>
        <w:contextualSpacing/>
        <w:jc w:val="center"/>
        <w:rPr>
          <w:rFonts w:eastAsia="Times New Roman" w:cstheme="minorHAnsi"/>
          <w:bCs/>
          <w:i/>
          <w:iCs/>
          <w:color w:val="000000"/>
        </w:rPr>
      </w:pPr>
      <w:r w:rsidRPr="00CC7899">
        <w:rPr>
          <w:rFonts w:eastAsia="Times New Roman" w:cstheme="minorHAnsi"/>
          <w:bCs/>
          <w:i/>
          <w:iCs/>
          <w:color w:val="000000"/>
        </w:rPr>
        <w:t>Fully Online</w:t>
      </w:r>
    </w:p>
    <w:p w14:paraId="35920AA2" w14:textId="68A483E3" w:rsidR="00531FC9" w:rsidRPr="00CC7899" w:rsidRDefault="00531FC9" w:rsidP="00CC7899">
      <w:pPr>
        <w:contextualSpacing/>
        <w:jc w:val="center"/>
        <w:rPr>
          <w:rFonts w:cstheme="minorHAnsi"/>
        </w:rPr>
      </w:pPr>
      <w:r w:rsidRPr="00CC7899">
        <w:rPr>
          <w:rFonts w:cstheme="minorHAnsi"/>
        </w:rPr>
        <w:t>Instructor: Michael L. J. Greer, she/her</w:t>
      </w:r>
    </w:p>
    <w:p w14:paraId="3EAEABD6" w14:textId="77777777" w:rsidR="00531FC9" w:rsidRPr="00CC7899" w:rsidRDefault="00A17ECF" w:rsidP="00CC7899">
      <w:pPr>
        <w:contextualSpacing/>
        <w:jc w:val="center"/>
        <w:rPr>
          <w:rFonts w:cstheme="minorHAnsi"/>
          <w:color w:val="1155CC"/>
        </w:rPr>
      </w:pPr>
      <w:hyperlink r:id="rId8">
        <w:r w:rsidR="00531FC9" w:rsidRPr="00CC7899">
          <w:rPr>
            <w:rFonts w:cstheme="minorHAnsi"/>
            <w:color w:val="1155CC"/>
            <w:u w:val="single"/>
          </w:rPr>
          <w:t>m</w:t>
        </w:r>
      </w:hyperlink>
      <w:r w:rsidR="00531FC9" w:rsidRPr="00CC7899">
        <w:rPr>
          <w:rFonts w:cstheme="minorHAnsi"/>
          <w:color w:val="1155CC"/>
          <w:u w:val="single"/>
        </w:rPr>
        <w:t>greer@gradcenter.cuny.edu</w:t>
      </w:r>
    </w:p>
    <w:p w14:paraId="4E03196B" w14:textId="5D947738" w:rsidR="00531FC9" w:rsidRPr="00CC7899" w:rsidRDefault="00C60313" w:rsidP="00CC7899">
      <w:pPr>
        <w:contextualSpacing/>
        <w:jc w:val="center"/>
        <w:rPr>
          <w:rFonts w:cstheme="minorHAnsi"/>
          <w:b/>
          <w:bCs/>
          <w:color w:val="FF0000"/>
        </w:rPr>
      </w:pPr>
      <w:r w:rsidRPr="00CC7899">
        <w:rPr>
          <w:rFonts w:cstheme="minorHAnsi"/>
          <w:b/>
          <w:bCs/>
          <w:color w:val="FF0000"/>
        </w:rPr>
        <w:t>Time of Synchronous S</w:t>
      </w:r>
      <w:r w:rsidR="00531FC9" w:rsidRPr="00CC7899">
        <w:rPr>
          <w:rFonts w:cstheme="minorHAnsi"/>
          <w:b/>
          <w:bCs/>
          <w:color w:val="FF0000"/>
        </w:rPr>
        <w:t>ession</w:t>
      </w:r>
      <w:r w:rsidRPr="00CC7899">
        <w:rPr>
          <w:rFonts w:cstheme="minorHAnsi"/>
          <w:b/>
          <w:bCs/>
          <w:color w:val="FF0000"/>
        </w:rPr>
        <w:t>s</w:t>
      </w:r>
      <w:r w:rsidR="00531FC9" w:rsidRPr="00CC7899">
        <w:rPr>
          <w:rFonts w:cstheme="minorHAnsi"/>
          <w:b/>
          <w:bCs/>
          <w:color w:val="FF0000"/>
        </w:rPr>
        <w:t xml:space="preserve"> </w:t>
      </w:r>
      <w:r w:rsidRPr="00CC7899">
        <w:rPr>
          <w:rFonts w:cstheme="minorHAnsi"/>
          <w:b/>
          <w:bCs/>
          <w:color w:val="FF0000"/>
        </w:rPr>
        <w:t>(</w:t>
      </w:r>
      <w:r w:rsidR="00531FC9" w:rsidRPr="00CC7899">
        <w:rPr>
          <w:rFonts w:cstheme="minorHAnsi"/>
          <w:b/>
          <w:bCs/>
          <w:color w:val="FF0000"/>
        </w:rPr>
        <w:t>on</w:t>
      </w:r>
      <w:r w:rsidRPr="00CC7899">
        <w:rPr>
          <w:rFonts w:cstheme="minorHAnsi"/>
          <w:b/>
          <w:bCs/>
          <w:color w:val="FF0000"/>
        </w:rPr>
        <w:t xml:space="preserve"> Zoom)</w:t>
      </w:r>
      <w:r w:rsidR="00531FC9" w:rsidRPr="00CC7899">
        <w:rPr>
          <w:rFonts w:cstheme="minorHAnsi"/>
          <w:b/>
          <w:bCs/>
          <w:color w:val="FF0000"/>
        </w:rPr>
        <w:t xml:space="preserve">: Mondays and Wednesdays 9.30am – 10.45am </w:t>
      </w:r>
    </w:p>
    <w:p w14:paraId="67F2EE31" w14:textId="1F5BF9E8" w:rsidR="00531FC9" w:rsidRPr="00CC7899" w:rsidRDefault="00531FC9" w:rsidP="00CC7899">
      <w:pPr>
        <w:contextualSpacing/>
        <w:jc w:val="center"/>
        <w:rPr>
          <w:rFonts w:cstheme="minorHAnsi"/>
        </w:rPr>
      </w:pPr>
      <w:r w:rsidRPr="00CC7899">
        <w:rPr>
          <w:rFonts w:cstheme="minorHAnsi"/>
        </w:rPr>
        <w:t xml:space="preserve">Office hours (on Zoom): </w:t>
      </w:r>
      <w:r w:rsidR="00513CD7">
        <w:rPr>
          <w:rFonts w:cstheme="minorHAnsi"/>
        </w:rPr>
        <w:t>Wednesdays</w:t>
      </w:r>
      <w:r w:rsidRPr="00CC7899">
        <w:rPr>
          <w:rFonts w:cstheme="minorHAnsi"/>
        </w:rPr>
        <w:t xml:space="preserve"> 10.45am – 11.45am and by appointment</w:t>
      </w:r>
      <w:r w:rsidR="000E3234" w:rsidRPr="00CC7899">
        <w:rPr>
          <w:rFonts w:cstheme="minorHAnsi"/>
        </w:rPr>
        <w:t xml:space="preserve">. </w:t>
      </w:r>
    </w:p>
    <w:p w14:paraId="6DA8C336" w14:textId="122C27C3" w:rsidR="00531FC9" w:rsidRDefault="00531FC9" w:rsidP="00CC7899">
      <w:pPr>
        <w:contextualSpacing/>
        <w:jc w:val="center"/>
        <w:rPr>
          <w:rFonts w:cstheme="minorHAnsi"/>
        </w:rPr>
      </w:pPr>
      <w:r w:rsidRPr="00CC7899">
        <w:rPr>
          <w:rFonts w:cstheme="minorHAnsi"/>
        </w:rPr>
        <w:t>Click here to book:</w:t>
      </w:r>
      <w:r w:rsidR="00BE53FA">
        <w:rPr>
          <w:rFonts w:cstheme="minorHAnsi"/>
        </w:rPr>
        <w:t xml:space="preserve"> </w:t>
      </w:r>
      <w:hyperlink r:id="rId9" w:history="1">
        <w:r w:rsidR="00BE53FA" w:rsidRPr="00AD52EA">
          <w:rPr>
            <w:rStyle w:val="Hyperlink"/>
            <w:rFonts w:cstheme="minorHAnsi"/>
          </w:rPr>
          <w:t>https://calendly.com/mljgreer/office-hours-for-phil2101</w:t>
        </w:r>
      </w:hyperlink>
    </w:p>
    <w:p w14:paraId="1CDB336A" w14:textId="79ECD8B7" w:rsidR="0086151E" w:rsidRPr="00CC7899" w:rsidRDefault="00531FC9" w:rsidP="00BE53FA">
      <w:pPr>
        <w:contextualSpacing/>
        <w:jc w:val="center"/>
        <w:rPr>
          <w:rFonts w:cstheme="minorHAnsi"/>
          <w:bCs/>
          <w:color w:val="000000" w:themeColor="text1"/>
        </w:rPr>
      </w:pPr>
      <w:r w:rsidRPr="00CC7899">
        <w:rPr>
          <w:rFonts w:cstheme="minorHAnsi"/>
          <w:bCs/>
          <w:color w:val="000000" w:themeColor="text1"/>
        </w:rPr>
        <w:t xml:space="preserve">Here is the </w:t>
      </w:r>
      <w:r w:rsidR="002B21B5">
        <w:rPr>
          <w:rFonts w:cstheme="minorHAnsi"/>
          <w:bCs/>
          <w:color w:val="000000" w:themeColor="text1"/>
        </w:rPr>
        <w:t>Z</w:t>
      </w:r>
      <w:r w:rsidRPr="00CC7899">
        <w:rPr>
          <w:rFonts w:cstheme="minorHAnsi"/>
          <w:bCs/>
          <w:color w:val="000000" w:themeColor="text1"/>
        </w:rPr>
        <w:t>oom link for office hours and live sessions:</w:t>
      </w:r>
    </w:p>
    <w:p w14:paraId="205026BA" w14:textId="4769DB0E" w:rsidR="0086151E" w:rsidRPr="00CC7899" w:rsidRDefault="00A17ECF" w:rsidP="00CC7899">
      <w:pPr>
        <w:contextualSpacing/>
        <w:jc w:val="center"/>
        <w:rPr>
          <w:rFonts w:cstheme="minorHAnsi"/>
          <w:bCs/>
          <w:color w:val="FF0000"/>
        </w:rPr>
      </w:pPr>
      <w:hyperlink r:id="rId10" w:history="1">
        <w:r w:rsidR="0086151E" w:rsidRPr="00CC7899">
          <w:rPr>
            <w:rStyle w:val="Hyperlink"/>
            <w:rFonts w:cstheme="minorHAnsi"/>
            <w:bCs/>
          </w:rPr>
          <w:t>https://gc-cuny-edu.zoom.us/j/82906288357?pwd=ckFKNjZnRGNORytzTmNVMmo1MXVHdz09</w:t>
        </w:r>
      </w:hyperlink>
    </w:p>
    <w:p w14:paraId="738A838C" w14:textId="6A445722" w:rsidR="00531FC9" w:rsidRPr="00CC7899" w:rsidRDefault="0086151E" w:rsidP="00CC7899">
      <w:pPr>
        <w:contextualSpacing/>
        <w:jc w:val="center"/>
        <w:rPr>
          <w:rFonts w:cstheme="minorHAnsi"/>
          <w:bCs/>
          <w:color w:val="000000" w:themeColor="text1"/>
        </w:rPr>
      </w:pPr>
      <w:r w:rsidRPr="00CC7899">
        <w:rPr>
          <w:rFonts w:cstheme="minorHAnsi"/>
          <w:bCs/>
          <w:color w:val="000000" w:themeColor="text1"/>
        </w:rPr>
        <w:t>Passcode: 2101</w:t>
      </w:r>
    </w:p>
    <w:p w14:paraId="5ACF9EB9" w14:textId="6A090435" w:rsidR="00010A88" w:rsidRPr="00CC7899" w:rsidRDefault="00010A88" w:rsidP="00CC7899">
      <w:pPr>
        <w:contextualSpacing/>
        <w:jc w:val="center"/>
        <w:rPr>
          <w:rFonts w:cstheme="minorHAnsi"/>
          <w:bCs/>
          <w:color w:val="000000" w:themeColor="text1"/>
        </w:rPr>
      </w:pPr>
    </w:p>
    <w:p w14:paraId="4B76B7B4" w14:textId="22EB57C4" w:rsidR="003E278A" w:rsidRPr="00CC7899" w:rsidRDefault="00010A88" w:rsidP="00CC7899">
      <w:pPr>
        <w:pStyle w:val="Heading3"/>
        <w:spacing w:before="0"/>
        <w:rPr>
          <w:rFonts w:asciiTheme="minorHAnsi" w:hAnsiTheme="minorHAnsi" w:cstheme="minorHAnsi"/>
          <w:b/>
          <w:bCs/>
          <w:u w:val="single"/>
        </w:rPr>
      </w:pPr>
      <w:r w:rsidRPr="00CC7899">
        <w:rPr>
          <w:rFonts w:asciiTheme="minorHAnsi" w:hAnsiTheme="minorHAnsi" w:cstheme="minorHAnsi"/>
          <w:b/>
          <w:bCs/>
          <w:u w:val="single"/>
        </w:rPr>
        <w:t>Class Website</w:t>
      </w:r>
      <w:r w:rsidR="00435045" w:rsidRPr="00CC7899">
        <w:rPr>
          <w:rFonts w:asciiTheme="minorHAnsi" w:hAnsiTheme="minorHAnsi" w:cstheme="minorHAnsi"/>
          <w:b/>
          <w:bCs/>
          <w:u w:val="single"/>
        </w:rPr>
        <w:t xml:space="preserve"> and Blackboard</w:t>
      </w:r>
      <w:r w:rsidRPr="00CC7899">
        <w:rPr>
          <w:rFonts w:asciiTheme="minorHAnsi" w:hAnsiTheme="minorHAnsi" w:cstheme="minorHAnsi"/>
          <w:b/>
          <w:bCs/>
          <w:u w:val="single"/>
        </w:rPr>
        <w:t xml:space="preserve">: </w:t>
      </w:r>
    </w:p>
    <w:p w14:paraId="62FD4EB6" w14:textId="7E166AF8" w:rsidR="003109C3" w:rsidRDefault="003109C3" w:rsidP="00CC7899">
      <w:pPr>
        <w:contextualSpacing/>
        <w:rPr>
          <w:rFonts w:cstheme="minorHAnsi"/>
          <w:bCs/>
        </w:rPr>
      </w:pPr>
    </w:p>
    <w:sdt>
      <w:sdtPr>
        <w:rPr>
          <w:rFonts w:cstheme="minorHAnsi"/>
          <w:color w:val="000000" w:themeColor="text1"/>
        </w:rPr>
        <w:tag w:val="goog_rdk_0"/>
        <w:id w:val="-717660861"/>
      </w:sdtPr>
      <w:sdtEndPr/>
      <w:sdtContent>
        <w:p w14:paraId="3F599D36" w14:textId="77777777" w:rsidR="003109C3" w:rsidRDefault="003109C3" w:rsidP="003109C3">
          <w:pPr>
            <w:ind w:left="720"/>
            <w:contextualSpacing/>
            <w:rPr>
              <w:rFonts w:cstheme="minorHAnsi"/>
              <w:bCs/>
              <w:u w:val="single"/>
            </w:rPr>
          </w:pPr>
          <w:r>
            <w:rPr>
              <w:rStyle w:val="Heading4Char"/>
              <w:rFonts w:asciiTheme="minorHAnsi" w:hAnsiTheme="minorHAnsi" w:cstheme="minorHAnsi"/>
            </w:rPr>
            <w:t>Here is the link to our class website</w:t>
          </w:r>
          <w:r w:rsidRPr="00CC7899">
            <w:rPr>
              <w:rStyle w:val="Heading4Char"/>
              <w:rFonts w:asciiTheme="minorHAnsi" w:hAnsiTheme="minorHAnsi" w:cstheme="minorHAnsi"/>
            </w:rPr>
            <w:t xml:space="preserve">: </w:t>
          </w:r>
          <w:hyperlink r:id="rId11" w:history="1">
            <w:r w:rsidRPr="00CC7899">
              <w:rPr>
                <w:rStyle w:val="Hyperlink"/>
                <w:rFonts w:cstheme="minorHAnsi"/>
                <w:bCs/>
              </w:rPr>
              <w:t>https://introphil.commons.gc.cuny.edu/</w:t>
            </w:r>
          </w:hyperlink>
          <w:r w:rsidRPr="00CC7899">
            <w:rPr>
              <w:rFonts w:cstheme="minorHAnsi"/>
              <w:bCs/>
              <w:u w:val="single"/>
            </w:rPr>
            <w:t xml:space="preserve">. </w:t>
          </w:r>
        </w:p>
        <w:p w14:paraId="1570A94E" w14:textId="6102B153" w:rsidR="003109C3" w:rsidRPr="003109C3" w:rsidRDefault="003109C3" w:rsidP="003109C3">
          <w:pPr>
            <w:ind w:left="720"/>
            <w:contextualSpacing/>
            <w:rPr>
              <w:rStyle w:val="Heading4Char"/>
              <w:rFonts w:asciiTheme="minorHAnsi" w:eastAsiaTheme="minorHAnsi" w:hAnsiTheme="minorHAnsi" w:cstheme="minorHAnsi"/>
              <w:bCs/>
              <w:i w:val="0"/>
              <w:iCs w:val="0"/>
              <w:color w:val="auto"/>
            </w:rPr>
          </w:pPr>
          <w:r w:rsidRPr="003109C3">
            <w:rPr>
              <w:rFonts w:cstheme="minorHAnsi"/>
              <w:bCs/>
              <w:i/>
              <w:iCs/>
            </w:rPr>
            <w:t>You can find all our class’s readings, assignments, and extra resources by navigating the menu at the top of the webpage.</w:t>
          </w:r>
          <w:r w:rsidRPr="003109C3">
            <w:rPr>
              <w:rStyle w:val="FootnoteReference"/>
              <w:rFonts w:cstheme="minorHAnsi"/>
              <w:bCs/>
              <w:i/>
              <w:iCs/>
            </w:rPr>
            <w:footnoteReference w:id="1"/>
          </w:r>
        </w:p>
        <w:p w14:paraId="3D12AC5F" w14:textId="6BF0F535" w:rsidR="003109C3" w:rsidRPr="003109C3" w:rsidRDefault="00A17ECF" w:rsidP="003109C3">
          <w:pPr>
            <w:ind w:left="720"/>
            <w:contextualSpacing/>
            <w:rPr>
              <w:rFonts w:cstheme="minorHAnsi"/>
              <w:color w:val="000000" w:themeColor="text1"/>
            </w:rPr>
          </w:pPr>
        </w:p>
      </w:sdtContent>
    </w:sdt>
    <w:p w14:paraId="38F27F1E" w14:textId="77777777" w:rsidR="00F47D77" w:rsidRPr="00CC7899" w:rsidRDefault="00F47D77" w:rsidP="00CC7899">
      <w:pPr>
        <w:contextualSpacing/>
        <w:rPr>
          <w:rFonts w:cstheme="minorHAnsi"/>
          <w:b/>
          <w:u w:val="single"/>
        </w:rPr>
      </w:pPr>
    </w:p>
    <w:sdt>
      <w:sdtPr>
        <w:rPr>
          <w:rFonts w:cstheme="minorHAnsi"/>
          <w:color w:val="000000" w:themeColor="text1"/>
        </w:rPr>
        <w:tag w:val="goog_rdk_0"/>
        <w:id w:val="-865204685"/>
      </w:sdtPr>
      <w:sdtEndPr/>
      <w:sdtContent>
        <w:p w14:paraId="51CCCF1A" w14:textId="331ECFF3" w:rsidR="00F47D77" w:rsidRPr="00CC7899" w:rsidRDefault="00F47D77" w:rsidP="004A2205">
          <w:pPr>
            <w:ind w:left="720"/>
            <w:contextualSpacing/>
            <w:rPr>
              <w:rStyle w:val="Heading4Char"/>
              <w:rFonts w:asciiTheme="minorHAnsi" w:hAnsiTheme="minorHAnsi" w:cstheme="minorHAnsi"/>
            </w:rPr>
          </w:pPr>
          <w:r w:rsidRPr="00CC7899">
            <w:rPr>
              <w:rStyle w:val="Heading4Char"/>
              <w:rFonts w:asciiTheme="minorHAnsi" w:hAnsiTheme="minorHAnsi" w:cstheme="minorHAnsi"/>
            </w:rPr>
            <w:t xml:space="preserve">We will use Blackboard for </w:t>
          </w:r>
          <w:r w:rsidR="002B21B5">
            <w:rPr>
              <w:rStyle w:val="Heading4Char"/>
              <w:rFonts w:asciiTheme="minorHAnsi" w:hAnsiTheme="minorHAnsi" w:cstheme="minorHAnsi"/>
            </w:rPr>
            <w:t>five</w:t>
          </w:r>
          <w:r w:rsidRPr="00CC7899">
            <w:rPr>
              <w:rStyle w:val="Heading4Char"/>
              <w:rFonts w:asciiTheme="minorHAnsi" w:hAnsiTheme="minorHAnsi" w:cstheme="minorHAnsi"/>
            </w:rPr>
            <w:t xml:space="preserve"> things: </w:t>
          </w:r>
        </w:p>
        <w:p w14:paraId="08BC5635" w14:textId="0E42D986" w:rsidR="00F47D77" w:rsidRPr="003109C3" w:rsidRDefault="00F47D77" w:rsidP="004A2205">
          <w:pPr>
            <w:ind w:left="720"/>
            <w:contextualSpacing/>
            <w:rPr>
              <w:rFonts w:cstheme="minorHAnsi"/>
              <w:i/>
              <w:iCs/>
              <w:color w:val="000000" w:themeColor="text1"/>
            </w:rPr>
          </w:pPr>
          <w:r w:rsidRPr="00CC7899">
            <w:rPr>
              <w:rFonts w:cstheme="minorHAnsi"/>
              <w:color w:val="000000" w:themeColor="text1"/>
            </w:rPr>
            <w:t xml:space="preserve">1. </w:t>
          </w:r>
          <w:r w:rsidR="002C453B" w:rsidRPr="00CC7899">
            <w:rPr>
              <w:rFonts w:cstheme="minorHAnsi"/>
              <w:b/>
              <w:bCs/>
              <w:color w:val="000000" w:themeColor="text1"/>
            </w:rPr>
            <w:t>To h</w:t>
          </w:r>
          <w:r w:rsidRPr="00CC7899">
            <w:rPr>
              <w:rFonts w:cstheme="minorHAnsi"/>
              <w:b/>
              <w:bCs/>
              <w:color w:val="000000" w:themeColor="text1"/>
            </w:rPr>
            <w:t>and in assignments</w:t>
          </w:r>
          <w:r w:rsidRPr="00CC7899">
            <w:rPr>
              <w:rFonts w:cstheme="minorHAnsi"/>
              <w:color w:val="000000" w:themeColor="text1"/>
            </w:rPr>
            <w:t xml:space="preserve">. </w:t>
          </w:r>
          <w:r w:rsidRPr="003109C3">
            <w:rPr>
              <w:rFonts w:cstheme="minorHAnsi"/>
              <w:i/>
              <w:iCs/>
              <w:color w:val="000000" w:themeColor="text1"/>
            </w:rPr>
            <w:t xml:space="preserve">To do this, navigate to “Hand In Assignments” on the left. </w:t>
          </w:r>
        </w:p>
        <w:p w14:paraId="2A8AEBDF" w14:textId="4C2E4B99" w:rsidR="00F47D77" w:rsidRDefault="00F47D77" w:rsidP="004A2205">
          <w:pPr>
            <w:ind w:left="720"/>
            <w:contextualSpacing/>
            <w:rPr>
              <w:rFonts w:cstheme="minorHAnsi"/>
              <w:i/>
              <w:iCs/>
              <w:color w:val="000000" w:themeColor="text1"/>
            </w:rPr>
          </w:pPr>
          <w:r w:rsidRPr="00CC7899">
            <w:rPr>
              <w:rFonts w:cstheme="minorHAnsi"/>
              <w:color w:val="000000" w:themeColor="text1"/>
            </w:rPr>
            <w:t xml:space="preserve">2. </w:t>
          </w:r>
          <w:r w:rsidR="002C453B" w:rsidRPr="00CC7899">
            <w:rPr>
              <w:rFonts w:cstheme="minorHAnsi"/>
              <w:b/>
              <w:bCs/>
              <w:color w:val="000000" w:themeColor="text1"/>
            </w:rPr>
            <w:t>To use the d</w:t>
          </w:r>
          <w:r w:rsidRPr="00CC7899">
            <w:rPr>
              <w:rFonts w:cstheme="minorHAnsi"/>
              <w:b/>
              <w:bCs/>
              <w:color w:val="000000" w:themeColor="text1"/>
            </w:rPr>
            <w:t>iscussion board</w:t>
          </w:r>
          <w:r w:rsidR="00774C6D">
            <w:rPr>
              <w:rFonts w:cstheme="minorHAnsi"/>
              <w:b/>
              <w:bCs/>
              <w:color w:val="000000" w:themeColor="text1"/>
            </w:rPr>
            <w:t>s</w:t>
          </w:r>
          <w:r w:rsidRPr="003109C3">
            <w:rPr>
              <w:rFonts w:cstheme="minorHAnsi"/>
              <w:i/>
              <w:iCs/>
              <w:color w:val="000000" w:themeColor="text1"/>
            </w:rPr>
            <w:t xml:space="preserve">. </w:t>
          </w:r>
          <w:r w:rsidR="003109C3" w:rsidRPr="003109C3">
            <w:rPr>
              <w:rFonts w:cstheme="minorHAnsi"/>
              <w:i/>
              <w:iCs/>
              <w:color w:val="000000" w:themeColor="text1"/>
            </w:rPr>
            <w:t>To do this, navigate to “Discussion</w:t>
          </w:r>
          <w:r w:rsidR="00DE29CD">
            <w:rPr>
              <w:rFonts w:cstheme="minorHAnsi"/>
              <w:i/>
              <w:iCs/>
              <w:color w:val="000000" w:themeColor="text1"/>
            </w:rPr>
            <w:t>s</w:t>
          </w:r>
          <w:r w:rsidR="003109C3" w:rsidRPr="003109C3">
            <w:rPr>
              <w:rFonts w:cstheme="minorHAnsi"/>
              <w:i/>
              <w:iCs/>
              <w:color w:val="000000" w:themeColor="text1"/>
            </w:rPr>
            <w:t>” on the left.</w:t>
          </w:r>
          <w:r w:rsidR="003109C3" w:rsidRPr="003109C3">
            <w:rPr>
              <w:rFonts w:cstheme="minorHAnsi"/>
              <w:color w:val="000000" w:themeColor="text1"/>
            </w:rPr>
            <w:t xml:space="preserve"> </w:t>
          </w:r>
          <w:r w:rsidRPr="003109C3">
            <w:rPr>
              <w:rFonts w:cstheme="minorHAnsi"/>
              <w:i/>
              <w:iCs/>
              <w:color w:val="000000" w:themeColor="text1"/>
            </w:rPr>
            <w:t>Two</w:t>
          </w:r>
          <w:r w:rsidR="004A2205" w:rsidRPr="003109C3">
            <w:rPr>
              <w:rFonts w:cstheme="minorHAnsi"/>
              <w:i/>
              <w:iCs/>
              <w:color w:val="000000" w:themeColor="text1"/>
            </w:rPr>
            <w:t xml:space="preserve"> a</w:t>
          </w:r>
          <w:r w:rsidRPr="003109C3">
            <w:rPr>
              <w:rFonts w:cstheme="minorHAnsi"/>
              <w:i/>
              <w:iCs/>
              <w:color w:val="000000" w:themeColor="text1"/>
            </w:rPr>
            <w:t xml:space="preserve">ssignment options </w:t>
          </w:r>
          <w:r w:rsidR="004A2205" w:rsidRPr="003109C3">
            <w:rPr>
              <w:rFonts w:cstheme="minorHAnsi"/>
              <w:i/>
              <w:iCs/>
              <w:color w:val="000000" w:themeColor="text1"/>
            </w:rPr>
            <w:t>ask you to</w:t>
          </w:r>
          <w:r w:rsidRPr="003109C3">
            <w:rPr>
              <w:rFonts w:cstheme="minorHAnsi"/>
              <w:i/>
              <w:iCs/>
              <w:color w:val="000000" w:themeColor="text1"/>
            </w:rPr>
            <w:t xml:space="preserve"> us</w:t>
          </w:r>
          <w:r w:rsidR="004A2205" w:rsidRPr="003109C3">
            <w:rPr>
              <w:rFonts w:cstheme="minorHAnsi"/>
              <w:i/>
              <w:iCs/>
              <w:color w:val="000000" w:themeColor="text1"/>
            </w:rPr>
            <w:t>e</w:t>
          </w:r>
          <w:r w:rsidRPr="003109C3">
            <w:rPr>
              <w:rFonts w:cstheme="minorHAnsi"/>
              <w:i/>
              <w:iCs/>
              <w:color w:val="000000" w:themeColor="text1"/>
            </w:rPr>
            <w:t xml:space="preserve"> the Discussion Board. </w:t>
          </w:r>
          <w:r w:rsidR="004A2205" w:rsidRPr="003109C3">
            <w:rPr>
              <w:rFonts w:cstheme="minorHAnsi"/>
              <w:i/>
              <w:iCs/>
              <w:color w:val="000000" w:themeColor="text1"/>
            </w:rPr>
            <w:t xml:space="preserve">I’ve also set up some informal forums for us to use. </w:t>
          </w:r>
        </w:p>
        <w:p w14:paraId="09896BA1" w14:textId="3CE31256" w:rsidR="00397B00" w:rsidRPr="00397B00" w:rsidRDefault="00397B00" w:rsidP="004A2205">
          <w:pPr>
            <w:ind w:left="720"/>
            <w:contextualSpacing/>
            <w:rPr>
              <w:rFonts w:cstheme="minorHAnsi"/>
              <w:b/>
              <w:bCs/>
              <w:color w:val="000000" w:themeColor="text1"/>
            </w:rPr>
          </w:pPr>
          <w:r w:rsidRPr="002B21B5">
            <w:rPr>
              <w:rFonts w:cstheme="minorHAnsi"/>
              <w:color w:val="000000" w:themeColor="text1"/>
            </w:rPr>
            <w:t>3</w:t>
          </w:r>
          <w:r w:rsidRPr="002B21B5">
            <w:rPr>
              <w:rFonts w:cstheme="minorHAnsi"/>
              <w:i/>
              <w:iCs/>
              <w:color w:val="000000" w:themeColor="text1"/>
            </w:rPr>
            <w:t>.</w:t>
          </w:r>
          <w:r w:rsidRPr="00E81BAB">
            <w:rPr>
              <w:rFonts w:cstheme="minorHAnsi"/>
              <w:b/>
              <w:bCs/>
              <w:i/>
              <w:iCs/>
              <w:color w:val="000000" w:themeColor="text1"/>
            </w:rPr>
            <w:t xml:space="preserve"> </w:t>
          </w:r>
          <w:r w:rsidRPr="00E81BAB">
            <w:rPr>
              <w:rFonts w:cstheme="minorHAnsi"/>
              <w:b/>
              <w:bCs/>
              <w:color w:val="000000" w:themeColor="text1"/>
            </w:rPr>
            <w:t>To sign up for and collaborate over your group projects</w:t>
          </w:r>
          <w:r w:rsidR="00E81BAB" w:rsidRPr="00E81BAB">
            <w:rPr>
              <w:rFonts w:cstheme="minorHAnsi"/>
              <w:b/>
              <w:bCs/>
              <w:color w:val="000000" w:themeColor="text1"/>
            </w:rPr>
            <w:t>.</w:t>
          </w:r>
          <w:r w:rsidR="00E81BAB" w:rsidRPr="00E81BAB">
            <w:rPr>
              <w:rFonts w:cstheme="minorHAnsi"/>
              <w:color w:val="000000" w:themeColor="text1"/>
            </w:rPr>
            <w:t xml:space="preserve"> </w:t>
          </w:r>
          <w:r w:rsidR="00E81BAB" w:rsidRPr="00E81BAB">
            <w:rPr>
              <w:rFonts w:cstheme="minorHAnsi"/>
              <w:i/>
              <w:iCs/>
              <w:color w:val="000000" w:themeColor="text1"/>
            </w:rPr>
            <w:t>To do this, navigate to “Groups” on the left. More details below.</w:t>
          </w:r>
          <w:r w:rsidR="00E81BAB">
            <w:rPr>
              <w:rFonts w:cstheme="minorHAnsi"/>
              <w:i/>
              <w:iCs/>
              <w:color w:val="000000" w:themeColor="text1"/>
            </w:rPr>
            <w:t xml:space="preserve"> </w:t>
          </w:r>
        </w:p>
        <w:p w14:paraId="7DFB9F63" w14:textId="44D9F279" w:rsidR="003109C3" w:rsidRPr="003109C3" w:rsidRDefault="00397B00" w:rsidP="003109C3">
          <w:pPr>
            <w:ind w:left="720"/>
            <w:contextualSpacing/>
            <w:rPr>
              <w:rFonts w:cstheme="minorHAnsi"/>
              <w:i/>
              <w:iCs/>
              <w:color w:val="000000" w:themeColor="text1"/>
            </w:rPr>
          </w:pPr>
          <w:r>
            <w:rPr>
              <w:rFonts w:cstheme="minorHAnsi"/>
              <w:color w:val="000000" w:themeColor="text1"/>
            </w:rPr>
            <w:t>4</w:t>
          </w:r>
          <w:r w:rsidR="00F47D77" w:rsidRPr="00CC7899">
            <w:rPr>
              <w:rFonts w:cstheme="minorHAnsi"/>
              <w:color w:val="000000" w:themeColor="text1"/>
            </w:rPr>
            <w:t xml:space="preserve">. </w:t>
          </w:r>
          <w:r w:rsidR="002C453B" w:rsidRPr="00CC7899">
            <w:rPr>
              <w:rFonts w:cstheme="minorHAnsi"/>
              <w:b/>
              <w:bCs/>
              <w:color w:val="000000" w:themeColor="text1"/>
            </w:rPr>
            <w:t>For i</w:t>
          </w:r>
          <w:r w:rsidR="00F47D77" w:rsidRPr="00CC7899">
            <w:rPr>
              <w:rFonts w:cstheme="minorHAnsi"/>
              <w:b/>
              <w:bCs/>
              <w:color w:val="000000" w:themeColor="text1"/>
            </w:rPr>
            <w:t>mportant announcements.</w:t>
          </w:r>
          <w:r w:rsidR="00F47D77" w:rsidRPr="00CC7899">
            <w:rPr>
              <w:rFonts w:cstheme="minorHAnsi"/>
              <w:color w:val="000000" w:themeColor="text1"/>
            </w:rPr>
            <w:t xml:space="preserve"> </w:t>
          </w:r>
          <w:r w:rsidR="003109C3" w:rsidRPr="003109C3">
            <w:rPr>
              <w:rFonts w:cstheme="minorHAnsi"/>
              <w:i/>
              <w:iCs/>
              <w:color w:val="000000" w:themeColor="text1"/>
            </w:rPr>
            <w:t>To check announcements, navigate to “Announcements” on the left.</w:t>
          </w:r>
        </w:p>
        <w:p w14:paraId="5EDDF46C" w14:textId="44C8D4D4" w:rsidR="003109C3" w:rsidRPr="003109C3" w:rsidRDefault="003109C3" w:rsidP="003109C3">
          <w:pPr>
            <w:pStyle w:val="ListParagraph"/>
            <w:numPr>
              <w:ilvl w:val="0"/>
              <w:numId w:val="28"/>
            </w:numPr>
            <w:rPr>
              <w:rFonts w:eastAsia="Times New Roman" w:cstheme="minorHAnsi"/>
              <w:i/>
              <w:iCs/>
              <w:color w:val="000000" w:themeColor="text1"/>
            </w:rPr>
          </w:pPr>
          <w:r w:rsidRPr="003109C3">
            <w:rPr>
              <w:rFonts w:eastAsia="Times New Roman" w:cstheme="minorHAnsi"/>
              <w:i/>
              <w:iCs/>
              <w:color w:val="000000" w:themeColor="text1"/>
            </w:rPr>
            <w:t xml:space="preserve">I will mostly be in touch with you via email, however I will repeat important announcements on Blackboard. </w:t>
          </w:r>
        </w:p>
        <w:p w14:paraId="5E3AF677" w14:textId="5BF4BE34" w:rsidR="003109C3" w:rsidRPr="003109C3" w:rsidRDefault="00010A88" w:rsidP="003109C3">
          <w:pPr>
            <w:pStyle w:val="ListParagraph"/>
            <w:numPr>
              <w:ilvl w:val="0"/>
              <w:numId w:val="28"/>
            </w:numPr>
            <w:rPr>
              <w:rFonts w:eastAsia="Times New Roman" w:cstheme="minorHAnsi"/>
              <w:i/>
              <w:iCs/>
              <w:color w:val="000000" w:themeColor="text1"/>
            </w:rPr>
          </w:pPr>
          <w:r w:rsidRPr="003109C3">
            <w:rPr>
              <w:rFonts w:eastAsia="Times New Roman" w:cstheme="minorHAnsi"/>
              <w:i/>
              <w:iCs/>
              <w:color w:val="000000" w:themeColor="text1"/>
            </w:rPr>
            <w:t xml:space="preserve">Make sure your fill out the intro questionnaire with your preferred email address, as that is how I will </w:t>
          </w:r>
          <w:r w:rsidR="00F47D77" w:rsidRPr="003109C3">
            <w:rPr>
              <w:rFonts w:eastAsia="Times New Roman" w:cstheme="minorHAnsi"/>
              <w:i/>
              <w:iCs/>
              <w:color w:val="000000" w:themeColor="text1"/>
            </w:rPr>
            <w:t>usually</w:t>
          </w:r>
          <w:r w:rsidRPr="003109C3">
            <w:rPr>
              <w:rFonts w:eastAsia="Times New Roman" w:cstheme="minorHAnsi"/>
              <w:i/>
              <w:iCs/>
              <w:color w:val="000000" w:themeColor="text1"/>
            </w:rPr>
            <w:t xml:space="preserve"> contact the class. I will take your phone number at the end of our first class but will only use it if I am having trouble getting in touch with you via email.</w:t>
          </w:r>
        </w:p>
        <w:p w14:paraId="26454277" w14:textId="06DC33C3" w:rsidR="00010A88" w:rsidRPr="00CC7899" w:rsidRDefault="00397B00" w:rsidP="004A2205">
          <w:pPr>
            <w:ind w:left="720"/>
            <w:contextualSpacing/>
            <w:rPr>
              <w:rFonts w:eastAsia="Times New Roman" w:cstheme="minorHAnsi"/>
              <w:i/>
              <w:iCs/>
              <w:color w:val="000000" w:themeColor="text1"/>
            </w:rPr>
          </w:pPr>
          <w:r>
            <w:rPr>
              <w:rFonts w:eastAsia="Times New Roman" w:cstheme="minorHAnsi"/>
              <w:color w:val="000000" w:themeColor="text1"/>
            </w:rPr>
            <w:t xml:space="preserve">5. </w:t>
          </w:r>
          <w:r w:rsidR="00CC7899" w:rsidRPr="00CC7899">
            <w:rPr>
              <w:rFonts w:eastAsia="Times New Roman" w:cstheme="minorHAnsi"/>
              <w:b/>
              <w:bCs/>
              <w:color w:val="000000" w:themeColor="text1"/>
            </w:rPr>
            <w:t xml:space="preserve">To store recordings of </w:t>
          </w:r>
          <w:r w:rsidR="00467554">
            <w:rPr>
              <w:rFonts w:eastAsia="Times New Roman" w:cstheme="minorHAnsi"/>
              <w:b/>
              <w:bCs/>
              <w:color w:val="000000" w:themeColor="text1"/>
            </w:rPr>
            <w:t xml:space="preserve">(and sometimes notes from) </w:t>
          </w:r>
          <w:r w:rsidR="00CC7899" w:rsidRPr="00CC7899">
            <w:rPr>
              <w:rFonts w:eastAsia="Times New Roman" w:cstheme="minorHAnsi"/>
              <w:b/>
              <w:bCs/>
              <w:color w:val="000000" w:themeColor="text1"/>
            </w:rPr>
            <w:t xml:space="preserve">our synchronous Zoom live sessions. </w:t>
          </w:r>
          <w:r w:rsidR="003109C3" w:rsidRPr="003109C3">
            <w:rPr>
              <w:rFonts w:eastAsia="Times New Roman" w:cstheme="minorHAnsi"/>
              <w:i/>
              <w:iCs/>
              <w:color w:val="000000" w:themeColor="text1"/>
            </w:rPr>
            <w:t>To find these recordings, navigate to "</w:t>
          </w:r>
          <w:r w:rsidR="00A03D37">
            <w:rPr>
              <w:rFonts w:eastAsia="Times New Roman" w:cstheme="minorHAnsi"/>
              <w:i/>
              <w:iCs/>
              <w:color w:val="000000" w:themeColor="text1"/>
            </w:rPr>
            <w:t xml:space="preserve">Class </w:t>
          </w:r>
          <w:r w:rsidR="003109C3" w:rsidRPr="003109C3">
            <w:rPr>
              <w:rFonts w:eastAsia="Times New Roman" w:cstheme="minorHAnsi"/>
              <w:i/>
              <w:iCs/>
              <w:color w:val="000000" w:themeColor="text1"/>
            </w:rPr>
            <w:t>Recordings</w:t>
          </w:r>
          <w:r w:rsidR="00A03D37">
            <w:rPr>
              <w:rFonts w:eastAsia="Times New Roman" w:cstheme="minorHAnsi"/>
              <w:i/>
              <w:iCs/>
              <w:color w:val="000000" w:themeColor="text1"/>
            </w:rPr>
            <w:t xml:space="preserve"> &amp; Notes</w:t>
          </w:r>
          <w:r w:rsidR="003109C3" w:rsidRPr="003109C3">
            <w:rPr>
              <w:rFonts w:eastAsia="Times New Roman" w:cstheme="minorHAnsi"/>
              <w:i/>
              <w:iCs/>
              <w:color w:val="000000" w:themeColor="text1"/>
            </w:rPr>
            <w:t xml:space="preserve">" on the left. </w:t>
          </w:r>
          <w:r w:rsidR="00CC7899" w:rsidRPr="003109C3">
            <w:rPr>
              <w:rFonts w:eastAsia="Times New Roman" w:cstheme="minorHAnsi"/>
              <w:i/>
              <w:iCs/>
              <w:color w:val="000000" w:themeColor="text1"/>
            </w:rPr>
            <w:t xml:space="preserve">I will </w:t>
          </w:r>
          <w:r w:rsidR="003109C3" w:rsidRPr="003109C3">
            <w:rPr>
              <w:rFonts w:eastAsia="Times New Roman" w:cstheme="minorHAnsi"/>
              <w:i/>
              <w:iCs/>
              <w:color w:val="000000" w:themeColor="text1"/>
            </w:rPr>
            <w:t>update this weekly</w:t>
          </w:r>
          <w:r w:rsidR="00CC7899" w:rsidRPr="003109C3">
            <w:rPr>
              <w:rFonts w:eastAsia="Times New Roman" w:cstheme="minorHAnsi"/>
              <w:i/>
              <w:iCs/>
              <w:color w:val="000000" w:themeColor="text1"/>
            </w:rPr>
            <w:t>.</w:t>
          </w:r>
          <w:r w:rsidR="00CC7899">
            <w:rPr>
              <w:rFonts w:eastAsia="Times New Roman" w:cstheme="minorHAnsi"/>
              <w:color w:val="000000" w:themeColor="text1"/>
            </w:rPr>
            <w:t xml:space="preserve"> </w:t>
          </w:r>
        </w:p>
      </w:sdtContent>
    </w:sdt>
    <w:p w14:paraId="5D20778D" w14:textId="2A14A764" w:rsidR="00010A88" w:rsidRPr="00CC7899" w:rsidRDefault="00010A88" w:rsidP="00CC7899">
      <w:pPr>
        <w:contextualSpacing/>
        <w:rPr>
          <w:rFonts w:cstheme="minorHAnsi"/>
          <w:color w:val="000000" w:themeColor="text1"/>
        </w:rPr>
      </w:pPr>
    </w:p>
    <w:p w14:paraId="1D94E08B" w14:textId="77777777" w:rsidR="00010A88" w:rsidRPr="00CC7899" w:rsidRDefault="00010A88" w:rsidP="00CC7899">
      <w:pPr>
        <w:pStyle w:val="Heading3"/>
        <w:spacing w:before="0"/>
        <w:rPr>
          <w:rFonts w:asciiTheme="minorHAnsi" w:eastAsia="Times New Roman" w:hAnsiTheme="minorHAnsi" w:cstheme="minorHAnsi"/>
          <w:b/>
          <w:bCs/>
          <w:u w:val="single"/>
        </w:rPr>
      </w:pPr>
      <w:r w:rsidRPr="00CC7899">
        <w:rPr>
          <w:rFonts w:asciiTheme="minorHAnsi" w:eastAsia="Times New Roman" w:hAnsiTheme="minorHAnsi" w:cstheme="minorHAnsi"/>
          <w:b/>
          <w:bCs/>
          <w:u w:val="single"/>
        </w:rPr>
        <w:lastRenderedPageBreak/>
        <w:t>Course Description</w:t>
      </w:r>
    </w:p>
    <w:p w14:paraId="33AF7396" w14:textId="5C6822B7" w:rsidR="00435045" w:rsidRPr="00CC7899" w:rsidRDefault="00010A88" w:rsidP="00C24212">
      <w:pPr>
        <w:contextualSpacing/>
        <w:jc w:val="both"/>
        <w:rPr>
          <w:rFonts w:cstheme="minorHAnsi"/>
        </w:rPr>
      </w:pPr>
      <w:r w:rsidRPr="00010A88">
        <w:rPr>
          <w:rFonts w:eastAsia="Times New Roman" w:cstheme="minorHAnsi"/>
          <w:color w:val="000000" w:themeColor="text1"/>
          <w:spacing w:val="12"/>
          <w:bdr w:val="none" w:sz="0" w:space="0" w:color="auto" w:frame="1"/>
        </w:rPr>
        <w:t>The world is a curious place. As children, we wonder about it. To questions like: “Why is the sky blue?” and “How do microwaves work?” we get initially satisfactory answers. To questions like “Why should I do what my parents tell me to do?” and “How do you know</w:t>
      </w:r>
      <w:r w:rsidRPr="00010A88">
        <w:rPr>
          <w:rFonts w:eastAsia="Times New Roman" w:cstheme="minorHAnsi"/>
          <w:i/>
          <w:iCs/>
          <w:color w:val="000000" w:themeColor="text1"/>
          <w:spacing w:val="12"/>
          <w:bdr w:val="none" w:sz="0" w:space="0" w:color="auto" w:frame="1"/>
        </w:rPr>
        <w:t> for sure </w:t>
      </w:r>
      <w:r w:rsidRPr="00010A88">
        <w:rPr>
          <w:rFonts w:eastAsia="Times New Roman" w:cstheme="minorHAnsi"/>
          <w:color w:val="000000" w:themeColor="text1"/>
          <w:spacing w:val="12"/>
          <w:bdr w:val="none" w:sz="0" w:space="0" w:color="auto" w:frame="1"/>
        </w:rPr>
        <w:t xml:space="preserve">there aren’t aliens on Mars?”, we get less satisfactory answers. Questions, and their possible answers, are the currency of philosophy, and (as you will see) permeate every aspect of human life. This class will interrogate our philosophically imbued experiences of the world by exploring questions like: How can we distinguish what is real from what is not real? How is knowledge shaped or constrained by one’s location? Why is truth important? What is morally important and why? </w:t>
      </w:r>
      <w:r w:rsidR="00131290">
        <w:rPr>
          <w:rFonts w:eastAsia="Times New Roman" w:cstheme="minorHAnsi"/>
          <w:color w:val="000000" w:themeColor="text1"/>
          <w:spacing w:val="12"/>
          <w:bdr w:val="none" w:sz="0" w:space="0" w:color="auto" w:frame="1"/>
        </w:rPr>
        <w:t>Should there be a revolution, and if so, what should it look like</w:t>
      </w:r>
      <w:r w:rsidRPr="00010A88">
        <w:rPr>
          <w:rFonts w:eastAsia="Times New Roman" w:cstheme="minorHAnsi"/>
          <w:color w:val="000000" w:themeColor="text1"/>
          <w:spacing w:val="12"/>
          <w:bdr w:val="none" w:sz="0" w:space="0" w:color="auto" w:frame="1"/>
        </w:rPr>
        <w:t xml:space="preserve">? Where is the self located? Are there different ‘kinds’ of people? In what sense do race(s) and gender(s) exist? You will leave this class with an understanding of some philosophical issues found in three main branches of Western philosophy: epistemology, </w:t>
      </w:r>
      <w:r w:rsidR="0063412E">
        <w:rPr>
          <w:rFonts w:eastAsia="Times New Roman" w:cstheme="minorHAnsi"/>
          <w:color w:val="000000" w:themeColor="text1"/>
          <w:spacing w:val="12"/>
          <w:bdr w:val="none" w:sz="0" w:space="0" w:color="auto" w:frame="1"/>
        </w:rPr>
        <w:t>axiology</w:t>
      </w:r>
      <w:r w:rsidRPr="00010A88">
        <w:rPr>
          <w:rFonts w:eastAsia="Times New Roman" w:cstheme="minorHAnsi"/>
          <w:color w:val="000000" w:themeColor="text1"/>
          <w:spacing w:val="12"/>
          <w:bdr w:val="none" w:sz="0" w:space="0" w:color="auto" w:frame="1"/>
        </w:rPr>
        <w:t>, and metaphysics.</w:t>
      </w:r>
      <w:r w:rsidR="0085171F" w:rsidRPr="00CC7899">
        <w:rPr>
          <w:rFonts w:cstheme="minorHAnsi"/>
          <w:i/>
          <w:iCs/>
          <w:color w:val="000000" w:themeColor="text1"/>
        </w:rPr>
        <w:t xml:space="preserve"> </w:t>
      </w:r>
      <w:r w:rsidR="0085171F" w:rsidRPr="00CC7899">
        <w:rPr>
          <w:rFonts w:eastAsia="Times New Roman" w:cstheme="minorHAnsi"/>
          <w:i/>
          <w:iCs/>
          <w:color w:val="000000" w:themeColor="text1"/>
          <w:shd w:val="clear" w:color="auto" w:fill="FFFFFF"/>
        </w:rPr>
        <w:t>No previous experience with professional philosophy is assumed or needed in this class.</w:t>
      </w:r>
      <w:r w:rsidR="0085171F" w:rsidRPr="00CC7899">
        <w:rPr>
          <w:rFonts w:eastAsia="Times New Roman" w:cstheme="minorHAnsi"/>
          <w:color w:val="000000" w:themeColor="text1"/>
          <w:shd w:val="clear" w:color="auto" w:fill="FFFFFF"/>
        </w:rPr>
        <w:t xml:space="preserve"> </w:t>
      </w:r>
    </w:p>
    <w:p w14:paraId="1CA2797D" w14:textId="77777777" w:rsidR="00435045" w:rsidRPr="00CC7899" w:rsidRDefault="00435045" w:rsidP="00CC7899">
      <w:pPr>
        <w:contextualSpacing/>
        <w:textAlignment w:val="baseline"/>
        <w:rPr>
          <w:rFonts w:eastAsia="Times New Roman" w:cstheme="minorHAnsi"/>
        </w:rPr>
      </w:pPr>
    </w:p>
    <w:p w14:paraId="54764DFE" w14:textId="0E6F6C10" w:rsidR="003314BF" w:rsidRPr="00CC7899" w:rsidRDefault="00010A88" w:rsidP="00CC7899">
      <w:pPr>
        <w:pStyle w:val="Heading3"/>
        <w:spacing w:before="0"/>
        <w:rPr>
          <w:rFonts w:asciiTheme="minorHAnsi" w:hAnsiTheme="minorHAnsi" w:cstheme="minorHAnsi"/>
          <w:b/>
          <w:bCs/>
          <w:u w:val="single"/>
        </w:rPr>
      </w:pPr>
      <w:r w:rsidRPr="00CC7899">
        <w:rPr>
          <w:rFonts w:asciiTheme="minorHAnsi" w:hAnsiTheme="minorHAnsi" w:cstheme="minorHAnsi"/>
          <w:b/>
          <w:bCs/>
          <w:u w:val="single"/>
        </w:rPr>
        <w:t>Learning Objectives</w:t>
      </w:r>
    </w:p>
    <w:p w14:paraId="031A53E6" w14:textId="77777777" w:rsidR="00010A88" w:rsidRPr="00CC7899" w:rsidRDefault="00010A88" w:rsidP="00CC7899">
      <w:pPr>
        <w:pStyle w:val="Heading4"/>
        <w:spacing w:before="0"/>
        <w:rPr>
          <w:rFonts w:asciiTheme="minorHAnsi" w:hAnsiTheme="minorHAnsi" w:cstheme="minorHAnsi"/>
        </w:rPr>
      </w:pPr>
      <w:r w:rsidRPr="00CC7899">
        <w:rPr>
          <w:rFonts w:asciiTheme="minorHAnsi" w:hAnsiTheme="minorHAnsi" w:cstheme="minorHAnsi"/>
        </w:rPr>
        <w:t>Content-Based Objectives [information to learn and engage with]</w:t>
      </w:r>
    </w:p>
    <w:p w14:paraId="24114D89" w14:textId="77777777" w:rsidR="00010A88" w:rsidRPr="00CC7899" w:rsidRDefault="00010A88" w:rsidP="003310DA">
      <w:pPr>
        <w:pStyle w:val="ListParagraph"/>
        <w:numPr>
          <w:ilvl w:val="0"/>
          <w:numId w:val="7"/>
        </w:numPr>
        <w:autoSpaceDE w:val="0"/>
        <w:autoSpaceDN w:val="0"/>
        <w:adjustRightInd w:val="0"/>
        <w:rPr>
          <w:rFonts w:cstheme="minorHAnsi"/>
        </w:rPr>
      </w:pPr>
      <w:r w:rsidRPr="00CC7899">
        <w:rPr>
          <w:rFonts w:cstheme="minorHAnsi"/>
        </w:rPr>
        <w:t xml:space="preserve">Acquire an understanding of philosophical issues found in the study of epistemology, metaphysics, and </w:t>
      </w:r>
      <w:r w:rsidRPr="00CC7899">
        <w:rPr>
          <w:rFonts w:cstheme="minorHAnsi"/>
          <w:color w:val="000000" w:themeColor="text1"/>
        </w:rPr>
        <w:t xml:space="preserve">ethics. </w:t>
      </w:r>
      <w:r w:rsidRPr="00CC7899">
        <w:rPr>
          <w:rFonts w:cstheme="minorHAnsi"/>
          <w:color w:val="FF0000"/>
        </w:rPr>
        <w:t>[student-material]</w:t>
      </w:r>
    </w:p>
    <w:p w14:paraId="008895CB" w14:textId="3A294392" w:rsidR="003310DA" w:rsidRPr="00FF649A" w:rsidRDefault="00010A88" w:rsidP="003310DA">
      <w:pPr>
        <w:pStyle w:val="ListParagraph"/>
        <w:numPr>
          <w:ilvl w:val="0"/>
          <w:numId w:val="7"/>
        </w:numPr>
        <w:autoSpaceDE w:val="0"/>
        <w:autoSpaceDN w:val="0"/>
        <w:adjustRightInd w:val="0"/>
        <w:rPr>
          <w:rFonts w:cstheme="minorHAnsi"/>
        </w:rPr>
      </w:pPr>
      <w:r w:rsidRPr="00CC7899">
        <w:rPr>
          <w:rFonts w:cstheme="minorHAnsi"/>
        </w:rPr>
        <w:t>Learn about central arguments and positions on said problem</w:t>
      </w:r>
      <w:r w:rsidRPr="00CC7899">
        <w:rPr>
          <w:rFonts w:cstheme="minorHAnsi"/>
          <w:color w:val="000000" w:themeColor="text1"/>
        </w:rPr>
        <w:t xml:space="preserve">s. </w:t>
      </w:r>
      <w:r w:rsidRPr="00CC7899">
        <w:rPr>
          <w:rFonts w:cstheme="minorHAnsi"/>
          <w:color w:val="FF0000"/>
        </w:rPr>
        <w:t>[student-material]</w:t>
      </w:r>
    </w:p>
    <w:p w14:paraId="108537B2" w14:textId="77777777" w:rsidR="00FF649A" w:rsidRDefault="00FF649A" w:rsidP="00FF649A">
      <w:pPr>
        <w:pStyle w:val="Heading4"/>
        <w:spacing w:before="0"/>
        <w:rPr>
          <w:rFonts w:asciiTheme="minorHAnsi" w:hAnsiTheme="minorHAnsi" w:cstheme="minorHAnsi"/>
        </w:rPr>
      </w:pPr>
    </w:p>
    <w:p w14:paraId="5C121313" w14:textId="61B66F25" w:rsidR="00FF649A" w:rsidRPr="00FF649A" w:rsidRDefault="00FF649A" w:rsidP="00FF649A">
      <w:pPr>
        <w:pStyle w:val="Heading4"/>
        <w:spacing w:before="0"/>
        <w:rPr>
          <w:rFonts w:asciiTheme="minorHAnsi" w:hAnsiTheme="minorHAnsi" w:cstheme="minorHAnsi"/>
        </w:rPr>
      </w:pPr>
      <w:r w:rsidRPr="00CC7899">
        <w:rPr>
          <w:rFonts w:asciiTheme="minorHAnsi" w:hAnsiTheme="minorHAnsi" w:cstheme="minorHAnsi"/>
        </w:rPr>
        <w:t>Skill-Based Objectives [tools and mental resources to continue using in the future]</w:t>
      </w:r>
    </w:p>
    <w:p w14:paraId="30CF8AC5"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Improve reading comprehension and efficiency. </w:t>
      </w:r>
      <w:r w:rsidRPr="00DE22D3">
        <w:rPr>
          <w:rFonts w:cstheme="minorHAnsi"/>
          <w:color w:val="FF0000"/>
        </w:rPr>
        <w:t>[student-material]</w:t>
      </w:r>
    </w:p>
    <w:p w14:paraId="250B69F4"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Identify arguments, specifying premises and conclusions.</w:t>
      </w:r>
      <w:r w:rsidRPr="00DE22D3">
        <w:rPr>
          <w:rFonts w:cstheme="minorHAnsi"/>
          <w:color w:val="FF0000"/>
        </w:rPr>
        <w:t xml:space="preserve"> [student-material]</w:t>
      </w:r>
    </w:p>
    <w:p w14:paraId="41EC8CEF"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Critically examine arguments (test consistency among claims, test limits, or test capacity to address a relevant issue or problem). </w:t>
      </w:r>
      <w:r w:rsidRPr="00DE22D3">
        <w:rPr>
          <w:rFonts w:cstheme="minorHAnsi"/>
          <w:color w:val="FF0000"/>
        </w:rPr>
        <w:t>[student-material]</w:t>
      </w:r>
    </w:p>
    <w:p w14:paraId="2AE777C1"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Practice active listening, including the skill of charitable interpretation.</w:t>
      </w:r>
      <w:r w:rsidRPr="00DE22D3">
        <w:rPr>
          <w:rFonts w:cstheme="minorHAnsi"/>
          <w:color w:val="FF0000"/>
        </w:rPr>
        <w:t xml:space="preserve"> [student-student]</w:t>
      </w:r>
    </w:p>
    <w:p w14:paraId="0CE9F32B"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Interrogate the weaknesses of one’s own view and the strengths of alternative views. </w:t>
      </w:r>
      <w:r w:rsidRPr="00DE22D3">
        <w:rPr>
          <w:rFonts w:cstheme="minorHAnsi"/>
          <w:color w:val="FF0000"/>
        </w:rPr>
        <w:t>[student-material] [student-student] [student-teacher]</w:t>
      </w:r>
    </w:p>
    <w:p w14:paraId="06227A1D" w14:textId="61AE0261" w:rsidR="00FF649A" w:rsidRPr="00DE22D3" w:rsidRDefault="00FF649A" w:rsidP="00FF649A">
      <w:pPr>
        <w:pStyle w:val="ListParagraph"/>
        <w:numPr>
          <w:ilvl w:val="0"/>
          <w:numId w:val="7"/>
        </w:numPr>
        <w:autoSpaceDE w:val="0"/>
        <w:autoSpaceDN w:val="0"/>
        <w:adjustRightInd w:val="0"/>
        <w:rPr>
          <w:rFonts w:cstheme="minorHAnsi"/>
        </w:rPr>
      </w:pPr>
      <w:r>
        <w:rPr>
          <w:rFonts w:cstheme="minorHAnsi"/>
        </w:rPr>
        <w:t>Practice f</w:t>
      </w:r>
      <w:r w:rsidRPr="00DE22D3">
        <w:rPr>
          <w:rFonts w:cstheme="minorHAnsi"/>
        </w:rPr>
        <w:t>ormulat</w:t>
      </w:r>
      <w:r>
        <w:rPr>
          <w:rFonts w:cstheme="minorHAnsi"/>
        </w:rPr>
        <w:t>ing</w:t>
      </w:r>
      <w:r w:rsidRPr="00DE22D3">
        <w:rPr>
          <w:rFonts w:cstheme="minorHAnsi"/>
        </w:rPr>
        <w:t xml:space="preserve"> original arguments and foresee (and respond to) strong objections. </w:t>
      </w:r>
      <w:r w:rsidRPr="00DE22D3">
        <w:rPr>
          <w:rFonts w:cstheme="minorHAnsi"/>
          <w:color w:val="FF0000"/>
        </w:rPr>
        <w:t>[student-material] [student-self][student-student] [student-teacher]</w:t>
      </w:r>
    </w:p>
    <w:p w14:paraId="73B35491"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Identify and explain how philosophical concepts inform discussions of real-world issues. </w:t>
      </w:r>
      <w:r w:rsidRPr="00DE22D3">
        <w:rPr>
          <w:rFonts w:cstheme="minorHAnsi"/>
          <w:color w:val="FF0000"/>
        </w:rPr>
        <w:t>[student-material] [student-self] [student-student]</w:t>
      </w:r>
    </w:p>
    <w:p w14:paraId="41C03B0F"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Cultivate critical writing and communication skills. </w:t>
      </w:r>
      <w:r w:rsidRPr="00DE22D3">
        <w:rPr>
          <w:rFonts w:cstheme="minorHAnsi"/>
          <w:color w:val="FF0000"/>
        </w:rPr>
        <w:t>[student-material] [student-student] [student-teacher]</w:t>
      </w:r>
    </w:p>
    <w:p w14:paraId="06A67602" w14:textId="77777777" w:rsidR="00FF649A" w:rsidRPr="00DE22D3"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Develop a philosophical curiosity that will serve you outside of the classroom. </w:t>
      </w:r>
      <w:r w:rsidRPr="00DE22D3">
        <w:rPr>
          <w:rFonts w:cstheme="minorHAnsi"/>
          <w:color w:val="FF0000"/>
        </w:rPr>
        <w:t>[student-material] [student-student] [student-teacher]</w:t>
      </w:r>
    </w:p>
    <w:p w14:paraId="2F201151" w14:textId="457003CA" w:rsidR="00010A88" w:rsidRPr="00FF649A" w:rsidRDefault="00FF649A" w:rsidP="00FF649A">
      <w:pPr>
        <w:pStyle w:val="ListParagraph"/>
        <w:numPr>
          <w:ilvl w:val="0"/>
          <w:numId w:val="7"/>
        </w:numPr>
        <w:autoSpaceDE w:val="0"/>
        <w:autoSpaceDN w:val="0"/>
        <w:adjustRightInd w:val="0"/>
        <w:rPr>
          <w:rFonts w:cstheme="minorHAnsi"/>
        </w:rPr>
      </w:pPr>
      <w:r w:rsidRPr="00DE22D3">
        <w:rPr>
          <w:rFonts w:cstheme="minorHAnsi"/>
        </w:rPr>
        <w:t xml:space="preserve">Develop appreciation for and sensitivity to philosophical questions. </w:t>
      </w:r>
      <w:r w:rsidRPr="00DE22D3">
        <w:rPr>
          <w:rFonts w:cstheme="minorHAnsi"/>
          <w:color w:val="FF0000"/>
        </w:rPr>
        <w:t>[student-material] [student-student] [student-teacher]</w:t>
      </w:r>
    </w:p>
    <w:p w14:paraId="40D3E123" w14:textId="042D53E2" w:rsidR="00010A88" w:rsidRPr="00CC7899" w:rsidRDefault="00010A88" w:rsidP="00CC7899">
      <w:pPr>
        <w:pStyle w:val="Heading3"/>
        <w:spacing w:before="0"/>
        <w:rPr>
          <w:rFonts w:asciiTheme="minorHAnsi" w:eastAsia="Times New Roman" w:hAnsiTheme="minorHAnsi" w:cstheme="minorHAnsi"/>
          <w:b/>
          <w:bCs/>
          <w:u w:val="single"/>
        </w:rPr>
      </w:pPr>
      <w:r w:rsidRPr="00CC7899">
        <w:rPr>
          <w:rFonts w:asciiTheme="minorHAnsi" w:eastAsia="Times New Roman" w:hAnsiTheme="minorHAnsi" w:cstheme="minorHAnsi"/>
          <w:b/>
          <w:bCs/>
          <w:u w:val="single"/>
        </w:rPr>
        <w:lastRenderedPageBreak/>
        <w:t xml:space="preserve">Course </w:t>
      </w:r>
      <w:r w:rsidR="00117055" w:rsidRPr="00CC7899">
        <w:rPr>
          <w:rFonts w:asciiTheme="minorHAnsi" w:eastAsia="Times New Roman" w:hAnsiTheme="minorHAnsi" w:cstheme="minorHAnsi"/>
          <w:b/>
          <w:bCs/>
          <w:u w:val="single"/>
        </w:rPr>
        <w:t>Format and Expectations:</w:t>
      </w:r>
    </w:p>
    <w:p w14:paraId="1B70C3A6" w14:textId="07E72CCF" w:rsidR="00010A88" w:rsidRPr="00CC7899" w:rsidRDefault="00010A88" w:rsidP="00CC7899">
      <w:pPr>
        <w:pBdr>
          <w:top w:val="nil"/>
          <w:left w:val="nil"/>
          <w:bottom w:val="nil"/>
          <w:right w:val="nil"/>
          <w:between w:val="nil"/>
        </w:pBdr>
        <w:contextualSpacing/>
        <w:jc w:val="both"/>
        <w:rPr>
          <w:rFonts w:cstheme="minorHAnsi"/>
        </w:rPr>
      </w:pPr>
      <w:r w:rsidRPr="00CC7899">
        <w:rPr>
          <w:rFonts w:cstheme="minorHAnsi"/>
          <w:bCs/>
        </w:rPr>
        <w:t>This course will have synchronous live sessions, held on Zoom every week, as well as asynchronous activities (the Zoom link and password are above</w:t>
      </w:r>
      <w:r w:rsidR="009353C6">
        <w:rPr>
          <w:rFonts w:cstheme="minorHAnsi"/>
          <w:bCs/>
        </w:rPr>
        <w:t xml:space="preserve"> and </w:t>
      </w:r>
      <w:r w:rsidRPr="00CC7899">
        <w:rPr>
          <w:rFonts w:cstheme="minorHAnsi"/>
          <w:bCs/>
        </w:rPr>
        <w:t>on Blackboard).</w:t>
      </w:r>
      <w:r w:rsidRPr="00CC7899">
        <w:rPr>
          <w:rFonts w:cstheme="minorHAnsi"/>
        </w:rPr>
        <w:t xml:space="preserve"> </w:t>
      </w:r>
      <w:r w:rsidRPr="00CC7899">
        <w:rPr>
          <w:rFonts w:cstheme="minorHAnsi"/>
          <w:u w:val="single"/>
        </w:rPr>
        <w:t>Attendance is expected</w:t>
      </w:r>
      <w:r w:rsidRPr="00CC7899">
        <w:rPr>
          <w:rFonts w:cstheme="minorHAnsi"/>
        </w:rPr>
        <w:t>.</w:t>
      </w:r>
      <w:r w:rsidR="000E3234" w:rsidRPr="00CC7899">
        <w:rPr>
          <w:rStyle w:val="FootnoteReference"/>
          <w:rFonts w:cstheme="minorHAnsi"/>
        </w:rPr>
        <w:footnoteReference w:id="2"/>
      </w:r>
      <w:r w:rsidRPr="00CC7899">
        <w:rPr>
          <w:rFonts w:cstheme="minorHAnsi"/>
        </w:rPr>
        <w:t xml:space="preserve"> </w:t>
      </w:r>
    </w:p>
    <w:p w14:paraId="500E792A" w14:textId="77777777" w:rsidR="00010A88" w:rsidRPr="00CC7899" w:rsidRDefault="00010A88" w:rsidP="00CC7899">
      <w:pPr>
        <w:pBdr>
          <w:top w:val="nil"/>
          <w:left w:val="nil"/>
          <w:bottom w:val="nil"/>
          <w:right w:val="nil"/>
          <w:between w:val="nil"/>
        </w:pBdr>
        <w:contextualSpacing/>
        <w:jc w:val="both"/>
        <w:rPr>
          <w:rFonts w:cstheme="minorHAnsi"/>
          <w:color w:val="000000" w:themeColor="text1"/>
        </w:rPr>
      </w:pPr>
    </w:p>
    <w:p w14:paraId="661823F2" w14:textId="6B5ACC5A" w:rsidR="00010A88" w:rsidRPr="00CC7899" w:rsidRDefault="00010A88" w:rsidP="00CC7899">
      <w:pPr>
        <w:pStyle w:val="Heading2"/>
        <w:spacing w:before="0"/>
        <w:ind w:left="720"/>
        <w:contextualSpacing/>
        <w:jc w:val="both"/>
        <w:rPr>
          <w:rFonts w:asciiTheme="minorHAnsi" w:eastAsia="Times New Roman" w:hAnsiTheme="minorHAnsi" w:cstheme="minorHAnsi"/>
          <w:b/>
          <w:color w:val="000000" w:themeColor="text1"/>
          <w:sz w:val="24"/>
          <w:szCs w:val="24"/>
        </w:rPr>
      </w:pPr>
      <w:r w:rsidRPr="00CC7899">
        <w:rPr>
          <w:rFonts w:asciiTheme="minorHAnsi" w:eastAsia="Times New Roman" w:hAnsiTheme="minorHAnsi" w:cstheme="minorHAnsi"/>
          <w:b/>
          <w:color w:val="000000" w:themeColor="text1"/>
          <w:sz w:val="24"/>
          <w:szCs w:val="24"/>
        </w:rPr>
        <w:t xml:space="preserve">The course is divided into three units. </w:t>
      </w:r>
      <w:r w:rsidRPr="00CC7899">
        <w:rPr>
          <w:rFonts w:asciiTheme="minorHAnsi" w:eastAsia="Times New Roman" w:hAnsiTheme="minorHAnsi" w:cstheme="minorHAnsi"/>
          <w:color w:val="000000" w:themeColor="text1"/>
          <w:sz w:val="24"/>
          <w:szCs w:val="24"/>
        </w:rPr>
        <w:t xml:space="preserve">Each unit is </w:t>
      </w:r>
      <w:r w:rsidR="00467554">
        <w:rPr>
          <w:rFonts w:asciiTheme="minorHAnsi" w:eastAsia="Times New Roman" w:hAnsiTheme="minorHAnsi" w:cstheme="minorHAnsi"/>
          <w:color w:val="000000" w:themeColor="text1"/>
          <w:sz w:val="24"/>
          <w:szCs w:val="24"/>
        </w:rPr>
        <w:t>comprised of</w:t>
      </w:r>
      <w:r w:rsidRPr="00CC7899">
        <w:rPr>
          <w:rFonts w:asciiTheme="minorHAnsi" w:eastAsia="Times New Roman" w:hAnsiTheme="minorHAnsi" w:cstheme="minorHAnsi"/>
          <w:color w:val="000000" w:themeColor="text1"/>
          <w:sz w:val="24"/>
          <w:szCs w:val="24"/>
        </w:rPr>
        <w:t xml:space="preserve"> </w:t>
      </w:r>
      <w:r w:rsidR="00467554" w:rsidRPr="00467554">
        <w:rPr>
          <w:rFonts w:asciiTheme="minorHAnsi" w:eastAsia="Times New Roman" w:hAnsiTheme="minorHAnsi" w:cstheme="minorHAnsi"/>
          <w:b/>
          <w:bCs/>
          <w:color w:val="000000" w:themeColor="text1"/>
          <w:sz w:val="24"/>
          <w:szCs w:val="24"/>
        </w:rPr>
        <w:t xml:space="preserve">5 </w:t>
      </w:r>
      <w:r w:rsidRPr="00467554">
        <w:rPr>
          <w:rFonts w:asciiTheme="minorHAnsi" w:eastAsia="Times New Roman" w:hAnsiTheme="minorHAnsi" w:cstheme="minorHAnsi"/>
          <w:b/>
          <w:bCs/>
          <w:color w:val="000000" w:themeColor="text1"/>
          <w:sz w:val="24"/>
          <w:szCs w:val="24"/>
        </w:rPr>
        <w:t>weeks</w:t>
      </w:r>
      <w:r w:rsidRPr="00CC7899">
        <w:rPr>
          <w:rFonts w:asciiTheme="minorHAnsi" w:eastAsia="Times New Roman" w:hAnsiTheme="minorHAnsi" w:cstheme="minorHAnsi"/>
          <w:b/>
          <w:color w:val="000000" w:themeColor="text1"/>
          <w:sz w:val="24"/>
          <w:szCs w:val="24"/>
        </w:rPr>
        <w:t>:</w:t>
      </w:r>
    </w:p>
    <w:p w14:paraId="6E540B4A" w14:textId="23E1D882" w:rsidR="00010A88" w:rsidRPr="00CC7899" w:rsidRDefault="00CC7899" w:rsidP="00CC7899">
      <w:pPr>
        <w:pStyle w:val="Heading2"/>
        <w:spacing w:before="0"/>
        <w:ind w:left="1440"/>
        <w:contextualSpacing/>
        <w:jc w:val="both"/>
        <w:rPr>
          <w:rFonts w:asciiTheme="minorHAnsi" w:hAnsiTheme="minorHAnsi" w:cstheme="minorHAnsi"/>
          <w:color w:val="000000" w:themeColor="text1"/>
          <w:sz w:val="24"/>
          <w:szCs w:val="24"/>
        </w:rPr>
      </w:pPr>
      <w:r>
        <w:rPr>
          <w:rFonts w:asciiTheme="minorHAnsi" w:eastAsia="Times New Roman" w:hAnsiTheme="minorHAnsi" w:cstheme="minorHAnsi"/>
          <w:bCs/>
          <w:color w:val="000000" w:themeColor="text1"/>
          <w:sz w:val="24"/>
          <w:szCs w:val="24"/>
        </w:rPr>
        <w:t>Unit 1:</w:t>
      </w:r>
      <w:r w:rsidR="00010A88" w:rsidRPr="00CC7899">
        <w:rPr>
          <w:rFonts w:asciiTheme="minorHAnsi" w:eastAsia="Times New Roman" w:hAnsiTheme="minorHAnsi" w:cstheme="minorHAnsi"/>
          <w:b/>
          <w:color w:val="000000" w:themeColor="text1"/>
          <w:sz w:val="24"/>
          <w:szCs w:val="24"/>
        </w:rPr>
        <w:t xml:space="preserve"> </w:t>
      </w:r>
      <w:r w:rsidR="00010A88" w:rsidRPr="00CC7899">
        <w:rPr>
          <w:rFonts w:asciiTheme="minorHAnsi" w:hAnsiTheme="minorHAnsi" w:cstheme="minorHAnsi"/>
          <w:color w:val="000000" w:themeColor="text1"/>
          <w:sz w:val="24"/>
          <w:szCs w:val="24"/>
        </w:rPr>
        <w:t>Epistemology, the study of knowledge</w:t>
      </w:r>
    </w:p>
    <w:p w14:paraId="41466BF4" w14:textId="62651338" w:rsidR="00010A88" w:rsidRPr="00CC7899" w:rsidRDefault="00CC7899" w:rsidP="00CC7899">
      <w:pPr>
        <w:pStyle w:val="Heading2"/>
        <w:spacing w:before="0"/>
        <w:ind w:left="1440"/>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Unit </w:t>
      </w:r>
      <w:r w:rsidR="00010A88" w:rsidRPr="00CC7899">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w:t>
      </w:r>
      <w:r w:rsidR="00010A88" w:rsidRPr="00CC7899">
        <w:rPr>
          <w:rFonts w:asciiTheme="minorHAnsi" w:hAnsiTheme="minorHAnsi" w:cstheme="minorHAnsi"/>
          <w:color w:val="000000" w:themeColor="text1"/>
          <w:sz w:val="24"/>
          <w:szCs w:val="24"/>
        </w:rPr>
        <w:t xml:space="preserve"> Axiology, the study of value </w:t>
      </w:r>
    </w:p>
    <w:p w14:paraId="5D76136E" w14:textId="62628443" w:rsidR="00010A88" w:rsidRPr="00CC7899" w:rsidRDefault="00CC7899" w:rsidP="00CC7899">
      <w:pPr>
        <w:pStyle w:val="Heading2"/>
        <w:spacing w:before="0"/>
        <w:ind w:left="1440"/>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Unit </w:t>
      </w:r>
      <w:r w:rsidR="00010A88" w:rsidRPr="00CC7899">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w:t>
      </w:r>
      <w:r w:rsidR="00010A88" w:rsidRPr="00CC7899">
        <w:rPr>
          <w:rFonts w:asciiTheme="minorHAnsi" w:hAnsiTheme="minorHAnsi" w:cstheme="minorHAnsi"/>
          <w:color w:val="000000" w:themeColor="text1"/>
          <w:sz w:val="24"/>
          <w:szCs w:val="24"/>
        </w:rPr>
        <w:t xml:space="preserve"> Metaphysics, the study of nature or existence</w:t>
      </w:r>
    </w:p>
    <w:p w14:paraId="72DD87D0" w14:textId="77777777" w:rsidR="00010A88" w:rsidRPr="00CC7899" w:rsidRDefault="00010A88" w:rsidP="00CC7899">
      <w:pPr>
        <w:contextualSpacing/>
        <w:rPr>
          <w:rFonts w:cstheme="minorHAnsi"/>
        </w:rPr>
      </w:pPr>
    </w:p>
    <w:p w14:paraId="15D4590D" w14:textId="23CDEF98" w:rsidR="00010A88" w:rsidRPr="00CC7899" w:rsidRDefault="00010A88" w:rsidP="00CC7899">
      <w:pPr>
        <w:pBdr>
          <w:top w:val="nil"/>
          <w:left w:val="nil"/>
          <w:bottom w:val="nil"/>
          <w:right w:val="nil"/>
          <w:between w:val="nil"/>
        </w:pBdr>
        <w:contextualSpacing/>
        <w:jc w:val="both"/>
        <w:rPr>
          <w:rFonts w:cstheme="minorHAnsi"/>
        </w:rPr>
      </w:pPr>
      <w:r w:rsidRPr="00CC7899">
        <w:rPr>
          <w:rFonts w:cstheme="minorHAnsi"/>
        </w:rPr>
        <w:t xml:space="preserve">Classes will be recorded and posted on Blackboard </w:t>
      </w:r>
      <w:r w:rsidR="00467554">
        <w:rPr>
          <w:rFonts w:cstheme="minorHAnsi"/>
          <w:u w:val="single"/>
        </w:rPr>
        <w:t>by</w:t>
      </w:r>
      <w:r w:rsidRPr="00CC7899">
        <w:rPr>
          <w:rFonts w:cstheme="minorHAnsi"/>
          <w:u w:val="single"/>
        </w:rPr>
        <w:t xml:space="preserve"> the </w:t>
      </w:r>
      <w:r w:rsidR="00467554">
        <w:rPr>
          <w:rFonts w:cstheme="minorHAnsi"/>
          <w:u w:val="single"/>
        </w:rPr>
        <w:t>Wednesday</w:t>
      </w:r>
      <w:r w:rsidRPr="00CC7899">
        <w:rPr>
          <w:rFonts w:cstheme="minorHAnsi"/>
          <w:u w:val="single"/>
        </w:rPr>
        <w:t xml:space="preserve"> of each week</w:t>
      </w:r>
      <w:r w:rsidRPr="00CC7899">
        <w:rPr>
          <w:rFonts w:cstheme="minorHAnsi"/>
        </w:rPr>
        <w:t xml:space="preserve">. Sometimes we will have collaborative google doc handouts which I will also link on Blackboard. </w:t>
      </w:r>
    </w:p>
    <w:p w14:paraId="0E690564" w14:textId="77777777" w:rsidR="00010A88" w:rsidRPr="00CC7899" w:rsidRDefault="00010A88" w:rsidP="00CC7899">
      <w:pPr>
        <w:contextualSpacing/>
        <w:jc w:val="both"/>
        <w:rPr>
          <w:rFonts w:cstheme="minorHAnsi"/>
        </w:rPr>
      </w:pPr>
    </w:p>
    <w:p w14:paraId="6E00939C" w14:textId="77777777" w:rsidR="00010A88" w:rsidRPr="00CC7899" w:rsidRDefault="00010A88" w:rsidP="00CC7899">
      <w:pPr>
        <w:ind w:left="720"/>
        <w:contextualSpacing/>
        <w:jc w:val="both"/>
        <w:rPr>
          <w:rFonts w:cstheme="minorHAnsi"/>
        </w:rPr>
      </w:pPr>
      <w:r w:rsidRPr="00CC7899">
        <w:rPr>
          <w:rFonts w:cstheme="minorHAnsi"/>
        </w:rPr>
        <w:t xml:space="preserve">Every </w:t>
      </w:r>
      <w:r w:rsidRPr="00CC7899">
        <w:rPr>
          <w:rFonts w:cstheme="minorHAnsi"/>
          <w:b/>
        </w:rPr>
        <w:t xml:space="preserve">week you should: </w:t>
      </w:r>
    </w:p>
    <w:p w14:paraId="272BB00D" w14:textId="03988FCE" w:rsidR="00010A88" w:rsidRPr="00CC7899" w:rsidRDefault="00010A88" w:rsidP="00CC7899">
      <w:pPr>
        <w:numPr>
          <w:ilvl w:val="1"/>
          <w:numId w:val="8"/>
        </w:numPr>
        <w:pBdr>
          <w:top w:val="nil"/>
          <w:left w:val="nil"/>
          <w:bottom w:val="nil"/>
          <w:right w:val="nil"/>
          <w:between w:val="nil"/>
        </w:pBdr>
        <w:contextualSpacing/>
        <w:jc w:val="both"/>
        <w:rPr>
          <w:rFonts w:cstheme="minorHAnsi"/>
        </w:rPr>
      </w:pPr>
      <w:r w:rsidRPr="00CC7899">
        <w:rPr>
          <w:rFonts w:cstheme="minorHAnsi"/>
        </w:rPr>
        <w:t xml:space="preserve">Read </w:t>
      </w:r>
      <w:r w:rsidR="00A13940">
        <w:rPr>
          <w:rFonts w:cstheme="minorHAnsi"/>
        </w:rPr>
        <w:t xml:space="preserve">the </w:t>
      </w:r>
      <w:r w:rsidRPr="00CC7899">
        <w:rPr>
          <w:rFonts w:cstheme="minorHAnsi"/>
        </w:rPr>
        <w:t>assigned text(s), watch assigned video, listen to assigned audio</w:t>
      </w:r>
    </w:p>
    <w:p w14:paraId="520D973F" w14:textId="2FAE0CFE" w:rsidR="00010A88" w:rsidRPr="00CC7899" w:rsidRDefault="00010A88" w:rsidP="00CC7899">
      <w:pPr>
        <w:numPr>
          <w:ilvl w:val="1"/>
          <w:numId w:val="8"/>
        </w:numPr>
        <w:pBdr>
          <w:top w:val="nil"/>
          <w:left w:val="nil"/>
          <w:bottom w:val="nil"/>
          <w:right w:val="nil"/>
          <w:between w:val="nil"/>
        </w:pBdr>
        <w:contextualSpacing/>
        <w:jc w:val="both"/>
        <w:rPr>
          <w:rFonts w:cstheme="minorHAnsi"/>
        </w:rPr>
      </w:pPr>
      <w:r w:rsidRPr="00CC7899">
        <w:rPr>
          <w:rFonts w:cstheme="minorHAnsi"/>
        </w:rPr>
        <w:t>Attend the live session</w:t>
      </w:r>
      <w:r w:rsidR="002C453B" w:rsidRPr="00CC7899">
        <w:rPr>
          <w:rFonts w:cstheme="minorHAnsi"/>
        </w:rPr>
        <w:t xml:space="preserve"> (this is the </w:t>
      </w:r>
      <w:r w:rsidR="002C453B" w:rsidRPr="00A13940">
        <w:rPr>
          <w:rFonts w:cstheme="minorHAnsi"/>
          <w:b/>
          <w:bCs/>
        </w:rPr>
        <w:t>synchronous</w:t>
      </w:r>
      <w:r w:rsidR="002C453B" w:rsidRPr="00CC7899">
        <w:rPr>
          <w:rFonts w:cstheme="minorHAnsi"/>
        </w:rPr>
        <w:t xml:space="preserve"> component of the course)</w:t>
      </w:r>
    </w:p>
    <w:p w14:paraId="6E703263" w14:textId="77777777" w:rsidR="00010A88" w:rsidRPr="00CC7899" w:rsidRDefault="00010A88" w:rsidP="00CC7899">
      <w:pPr>
        <w:contextualSpacing/>
        <w:jc w:val="both"/>
        <w:rPr>
          <w:rFonts w:cstheme="minorHAnsi"/>
        </w:rPr>
      </w:pPr>
    </w:p>
    <w:p w14:paraId="6149EC62" w14:textId="534A25E9" w:rsidR="00010A88" w:rsidRPr="00CC7899" w:rsidRDefault="00010A88" w:rsidP="00CC7899">
      <w:pPr>
        <w:ind w:left="720"/>
        <w:contextualSpacing/>
        <w:jc w:val="both"/>
        <w:rPr>
          <w:rFonts w:cstheme="minorHAnsi"/>
        </w:rPr>
      </w:pPr>
      <w:r w:rsidRPr="00CC7899">
        <w:rPr>
          <w:rFonts w:cstheme="minorHAnsi"/>
        </w:rPr>
        <w:t xml:space="preserve">Assignments </w:t>
      </w:r>
      <w:r w:rsidR="002C453B" w:rsidRPr="00CC7899">
        <w:rPr>
          <w:rFonts w:cstheme="minorHAnsi"/>
        </w:rPr>
        <w:t xml:space="preserve">and activities </w:t>
      </w:r>
      <w:r w:rsidR="002C453B" w:rsidRPr="00CC7899">
        <w:rPr>
          <w:rFonts w:cstheme="minorHAnsi"/>
          <w:b/>
        </w:rPr>
        <w:t>you will complete asynchronously</w:t>
      </w:r>
      <w:r w:rsidR="002C453B" w:rsidRPr="00CC7899">
        <w:rPr>
          <w:rFonts w:cstheme="minorHAnsi"/>
        </w:rPr>
        <w:t>:</w:t>
      </w:r>
    </w:p>
    <w:p w14:paraId="6BFE6582" w14:textId="50D889EC" w:rsidR="00010A88" w:rsidRPr="00CC7899" w:rsidRDefault="00010A88" w:rsidP="00CC7899">
      <w:pPr>
        <w:numPr>
          <w:ilvl w:val="0"/>
          <w:numId w:val="9"/>
        </w:numPr>
        <w:pBdr>
          <w:top w:val="nil"/>
          <w:left w:val="nil"/>
          <w:bottom w:val="nil"/>
          <w:right w:val="nil"/>
          <w:between w:val="nil"/>
        </w:pBdr>
        <w:contextualSpacing/>
        <w:jc w:val="both"/>
        <w:rPr>
          <w:rFonts w:cstheme="minorHAnsi"/>
        </w:rPr>
      </w:pPr>
      <w:r w:rsidRPr="00CC7899">
        <w:rPr>
          <w:rFonts w:cstheme="minorHAnsi"/>
        </w:rPr>
        <w:t>Introductory Assignmen</w:t>
      </w:r>
      <w:r w:rsidR="003310DA">
        <w:rPr>
          <w:rFonts w:cstheme="minorHAnsi"/>
        </w:rPr>
        <w:t>t.</w:t>
      </w:r>
      <w:r w:rsidRPr="00CC7899">
        <w:rPr>
          <w:rFonts w:cstheme="minorHAnsi"/>
        </w:rPr>
        <w:t xml:space="preserve"> </w:t>
      </w:r>
      <w:r w:rsidR="003310DA" w:rsidRPr="00C32CE9">
        <w:rPr>
          <w:rFonts w:cstheme="minorHAnsi"/>
          <w:i/>
          <w:iCs/>
          <w:color w:val="FF0000"/>
        </w:rPr>
        <w:t>Builds community rappor</w:t>
      </w:r>
      <w:r w:rsidR="00C32CE9">
        <w:rPr>
          <w:rFonts w:cstheme="minorHAnsi"/>
          <w:i/>
          <w:iCs/>
          <w:color w:val="FF0000"/>
        </w:rPr>
        <w:t xml:space="preserve">t. </w:t>
      </w:r>
    </w:p>
    <w:p w14:paraId="268556DF" w14:textId="77777777" w:rsidR="00F863B9" w:rsidRPr="00CC7899" w:rsidRDefault="00F863B9" w:rsidP="00F863B9">
      <w:pPr>
        <w:numPr>
          <w:ilvl w:val="0"/>
          <w:numId w:val="9"/>
        </w:numPr>
        <w:pBdr>
          <w:top w:val="nil"/>
          <w:left w:val="nil"/>
          <w:bottom w:val="nil"/>
          <w:right w:val="nil"/>
          <w:between w:val="nil"/>
        </w:pBdr>
        <w:contextualSpacing/>
        <w:jc w:val="both"/>
        <w:rPr>
          <w:rFonts w:cstheme="minorHAnsi"/>
        </w:rPr>
      </w:pPr>
      <w:r w:rsidRPr="00CC7899">
        <w:rPr>
          <w:rFonts w:cstheme="minorHAnsi"/>
        </w:rPr>
        <w:t xml:space="preserve">Office Hours Requirement (explanation below). </w:t>
      </w:r>
      <w:r w:rsidRPr="00C32CE9">
        <w:rPr>
          <w:rFonts w:cstheme="minorHAnsi"/>
          <w:i/>
          <w:iCs/>
          <w:color w:val="FF0000"/>
        </w:rPr>
        <w:t>Builds student-teacher rapport</w:t>
      </w:r>
      <w:r>
        <w:rPr>
          <w:rFonts w:cstheme="minorHAnsi"/>
          <w:i/>
          <w:iCs/>
          <w:color w:val="FF0000"/>
        </w:rPr>
        <w:t>.</w:t>
      </w:r>
    </w:p>
    <w:p w14:paraId="1F23A9D2" w14:textId="021EC1A6" w:rsidR="00C90893" w:rsidRPr="00CC7899" w:rsidRDefault="00C90893" w:rsidP="00CC7899">
      <w:pPr>
        <w:numPr>
          <w:ilvl w:val="0"/>
          <w:numId w:val="9"/>
        </w:numPr>
        <w:pBdr>
          <w:top w:val="nil"/>
          <w:left w:val="nil"/>
          <w:bottom w:val="nil"/>
          <w:right w:val="nil"/>
          <w:between w:val="nil"/>
        </w:pBdr>
        <w:contextualSpacing/>
        <w:jc w:val="both"/>
        <w:rPr>
          <w:rFonts w:cstheme="minorHAnsi"/>
        </w:rPr>
      </w:pPr>
      <w:r w:rsidRPr="00CC7899">
        <w:rPr>
          <w:rFonts w:cstheme="minorHAnsi"/>
        </w:rPr>
        <w:t>Two notes to self</w:t>
      </w:r>
      <w:r w:rsidR="00FD39E7" w:rsidRPr="00CC7899">
        <w:rPr>
          <w:rFonts w:cstheme="minorHAnsi"/>
        </w:rPr>
        <w:t xml:space="preserve">. </w:t>
      </w:r>
      <w:r w:rsidR="00FD39E7" w:rsidRPr="00C32CE9">
        <w:rPr>
          <w:rFonts w:cstheme="minorHAnsi"/>
          <w:i/>
          <w:iCs/>
          <w:color w:val="FF0000"/>
        </w:rPr>
        <w:t>Addresses all LOs.</w:t>
      </w:r>
      <w:r w:rsidR="00FD39E7" w:rsidRPr="00C32CE9">
        <w:rPr>
          <w:rFonts w:cstheme="minorHAnsi"/>
          <w:color w:val="FF0000"/>
        </w:rPr>
        <w:t xml:space="preserve"> </w:t>
      </w:r>
    </w:p>
    <w:p w14:paraId="08F05CAB" w14:textId="0ADD46EE" w:rsidR="00010A88" w:rsidRPr="00CC7899" w:rsidRDefault="00010A88" w:rsidP="00CC7899">
      <w:pPr>
        <w:numPr>
          <w:ilvl w:val="0"/>
          <w:numId w:val="9"/>
        </w:numPr>
        <w:pBdr>
          <w:top w:val="nil"/>
          <w:left w:val="nil"/>
          <w:bottom w:val="nil"/>
          <w:right w:val="nil"/>
          <w:between w:val="nil"/>
        </w:pBdr>
        <w:contextualSpacing/>
        <w:jc w:val="both"/>
        <w:rPr>
          <w:rFonts w:cstheme="minorHAnsi"/>
        </w:rPr>
      </w:pPr>
      <w:r w:rsidRPr="00CC7899">
        <w:rPr>
          <w:rFonts w:cstheme="minorHAnsi"/>
        </w:rPr>
        <w:t>Philosophical Skills Assignment</w:t>
      </w:r>
      <w:r w:rsidR="00FD39E7" w:rsidRPr="00CC7899">
        <w:rPr>
          <w:rFonts w:cstheme="minorHAnsi"/>
        </w:rPr>
        <w:t xml:space="preserve">. </w:t>
      </w:r>
      <w:r w:rsidR="003310DA" w:rsidRPr="00C32CE9">
        <w:rPr>
          <w:rFonts w:cstheme="minorHAnsi"/>
          <w:i/>
          <w:iCs/>
          <w:color w:val="FF0000"/>
        </w:rPr>
        <w:t>Addresses all LOs.</w:t>
      </w:r>
    </w:p>
    <w:p w14:paraId="6735FFE3" w14:textId="6C8719EF" w:rsidR="00C90893" w:rsidRPr="00CC7899" w:rsidRDefault="00C90893" w:rsidP="00CC7899">
      <w:pPr>
        <w:numPr>
          <w:ilvl w:val="0"/>
          <w:numId w:val="9"/>
        </w:numPr>
        <w:pBdr>
          <w:top w:val="nil"/>
          <w:left w:val="nil"/>
          <w:bottom w:val="nil"/>
          <w:right w:val="nil"/>
          <w:between w:val="nil"/>
        </w:pBdr>
        <w:contextualSpacing/>
        <w:jc w:val="both"/>
        <w:rPr>
          <w:rFonts w:cstheme="minorHAnsi"/>
        </w:rPr>
      </w:pPr>
      <w:r w:rsidRPr="00CC7899">
        <w:rPr>
          <w:rFonts w:cstheme="minorHAnsi"/>
        </w:rPr>
        <w:t>Three short essays on a topic from each unit</w:t>
      </w:r>
      <w:r w:rsidR="00FD39E7" w:rsidRPr="00C32CE9">
        <w:rPr>
          <w:rFonts w:cstheme="minorHAnsi"/>
          <w:color w:val="FF0000"/>
        </w:rPr>
        <w:t>.</w:t>
      </w:r>
      <w:r w:rsidRPr="00C32CE9">
        <w:rPr>
          <w:rFonts w:cstheme="minorHAnsi"/>
          <w:color w:val="FF0000"/>
        </w:rPr>
        <w:t xml:space="preserve"> </w:t>
      </w:r>
      <w:r w:rsidR="00FD39E7" w:rsidRPr="00C32CE9">
        <w:rPr>
          <w:rFonts w:cstheme="minorHAnsi"/>
          <w:i/>
          <w:iCs/>
          <w:color w:val="FF0000"/>
        </w:rPr>
        <w:t>Addresses L</w:t>
      </w:r>
      <w:r w:rsidR="00C32CE9">
        <w:rPr>
          <w:rFonts w:cstheme="minorHAnsi"/>
          <w:i/>
          <w:iCs/>
          <w:color w:val="FF0000"/>
        </w:rPr>
        <w:t>O</w:t>
      </w:r>
      <w:r w:rsidR="003310DA" w:rsidRPr="00C32CE9">
        <w:rPr>
          <w:rFonts w:cstheme="minorHAnsi"/>
          <w:i/>
          <w:iCs/>
          <w:color w:val="FF0000"/>
        </w:rPr>
        <w:t xml:space="preserve"> 1, 2, 3,4, 5, 7, 8, 10</w:t>
      </w:r>
    </w:p>
    <w:p w14:paraId="59150825" w14:textId="74A882A0" w:rsidR="00C90893" w:rsidRPr="00CC7899" w:rsidRDefault="00C90893" w:rsidP="00CC7899">
      <w:pPr>
        <w:numPr>
          <w:ilvl w:val="0"/>
          <w:numId w:val="9"/>
        </w:numPr>
        <w:pBdr>
          <w:top w:val="nil"/>
          <w:left w:val="nil"/>
          <w:bottom w:val="nil"/>
          <w:right w:val="nil"/>
          <w:between w:val="nil"/>
        </w:pBdr>
        <w:contextualSpacing/>
        <w:jc w:val="both"/>
        <w:rPr>
          <w:rFonts w:cstheme="minorHAnsi"/>
        </w:rPr>
      </w:pPr>
      <w:r w:rsidRPr="00CC7899">
        <w:rPr>
          <w:rFonts w:cstheme="minorHAnsi"/>
        </w:rPr>
        <w:t>Group research project</w:t>
      </w:r>
      <w:r w:rsidR="00224DE1">
        <w:rPr>
          <w:rFonts w:cstheme="minorHAnsi"/>
        </w:rPr>
        <w:t xml:space="preserve"> (including </w:t>
      </w:r>
      <w:r w:rsidRPr="00CC7899">
        <w:rPr>
          <w:rFonts w:cstheme="minorHAnsi"/>
        </w:rPr>
        <w:t>presentation</w:t>
      </w:r>
      <w:r w:rsidR="00224DE1">
        <w:rPr>
          <w:rFonts w:cstheme="minorHAnsi"/>
        </w:rPr>
        <w:t>)</w:t>
      </w:r>
      <w:r w:rsidR="00FD39E7" w:rsidRPr="00CC7899">
        <w:rPr>
          <w:rFonts w:cstheme="minorHAnsi"/>
        </w:rPr>
        <w:t xml:space="preserve">. </w:t>
      </w:r>
      <w:r w:rsidR="003310DA" w:rsidRPr="00C32CE9">
        <w:rPr>
          <w:rFonts w:cstheme="minorHAnsi"/>
          <w:i/>
          <w:iCs/>
          <w:color w:val="FF0000"/>
        </w:rPr>
        <w:t>Addresses all LOs.</w:t>
      </w:r>
    </w:p>
    <w:p w14:paraId="5A456FF2" w14:textId="66EBC879" w:rsidR="00010A88" w:rsidRPr="00CC7899" w:rsidRDefault="00010A88" w:rsidP="00CC7899">
      <w:pPr>
        <w:pBdr>
          <w:top w:val="nil"/>
          <w:left w:val="nil"/>
          <w:bottom w:val="nil"/>
          <w:right w:val="nil"/>
          <w:between w:val="nil"/>
        </w:pBdr>
        <w:contextualSpacing/>
        <w:jc w:val="both"/>
        <w:rPr>
          <w:rFonts w:cstheme="minorHAnsi"/>
        </w:rPr>
      </w:pPr>
    </w:p>
    <w:p w14:paraId="561F697F" w14:textId="3258811A" w:rsidR="00E96010" w:rsidRDefault="00E96010" w:rsidP="00E96010">
      <w:pPr>
        <w:pStyle w:val="Heading3"/>
        <w:spacing w:before="0"/>
        <w:rPr>
          <w:rFonts w:asciiTheme="minorHAnsi" w:hAnsiTheme="minorHAnsi" w:cstheme="minorHAnsi"/>
        </w:rPr>
      </w:pPr>
      <w:r w:rsidRPr="00CC7899">
        <w:rPr>
          <w:rFonts w:asciiTheme="minorHAnsi" w:hAnsiTheme="minorHAnsi" w:cstheme="minorHAnsi"/>
        </w:rPr>
        <w:t>Course Grading</w:t>
      </w:r>
    </w:p>
    <w:p w14:paraId="085D95C5" w14:textId="77777777" w:rsidR="00E96010" w:rsidRPr="00E96010" w:rsidRDefault="00E96010" w:rsidP="00E96010"/>
    <w:p w14:paraId="0E1F19F0" w14:textId="77777777" w:rsidR="00E96010" w:rsidRPr="00CC7899" w:rsidRDefault="00E96010" w:rsidP="00E96010">
      <w:pPr>
        <w:contextualSpacing/>
        <w:jc w:val="both"/>
        <w:rPr>
          <w:rFonts w:cstheme="minorHAnsi"/>
        </w:rPr>
      </w:pPr>
      <w:r w:rsidRPr="00CC7899">
        <w:rPr>
          <w:rFonts w:cstheme="minorHAnsi"/>
        </w:rPr>
        <w:t>Introductory Assignment</w:t>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t>5%</w:t>
      </w:r>
    </w:p>
    <w:p w14:paraId="5A32CCC6" w14:textId="77777777" w:rsidR="00E96010" w:rsidRPr="00CC7899" w:rsidRDefault="00E96010" w:rsidP="00E96010">
      <w:pPr>
        <w:contextualSpacing/>
        <w:jc w:val="both"/>
        <w:rPr>
          <w:rFonts w:cstheme="minorHAnsi"/>
        </w:rPr>
      </w:pPr>
      <w:r w:rsidRPr="00CC7899">
        <w:rPr>
          <w:rFonts w:cstheme="minorHAnsi"/>
        </w:rPr>
        <w:t xml:space="preserve">Office Hours Requirement: </w:t>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t>5%</w:t>
      </w:r>
    </w:p>
    <w:p w14:paraId="69E6B7CC" w14:textId="77777777" w:rsidR="00E96010" w:rsidRPr="00CC7899" w:rsidRDefault="00E96010" w:rsidP="00E96010">
      <w:pPr>
        <w:contextualSpacing/>
        <w:jc w:val="both"/>
        <w:rPr>
          <w:rFonts w:cstheme="minorHAnsi"/>
        </w:rPr>
      </w:pPr>
      <w:r w:rsidRPr="00CC7899">
        <w:rPr>
          <w:rFonts w:cstheme="minorHAnsi"/>
        </w:rPr>
        <w:t xml:space="preserve">Two Notes to Self: </w:t>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t>15% cumulatively</w:t>
      </w:r>
    </w:p>
    <w:p w14:paraId="5325EE37" w14:textId="77777777" w:rsidR="00E96010" w:rsidRPr="00CC7899" w:rsidRDefault="00E96010" w:rsidP="00E96010">
      <w:pPr>
        <w:contextualSpacing/>
        <w:jc w:val="both"/>
        <w:rPr>
          <w:rFonts w:cstheme="minorHAnsi"/>
        </w:rPr>
      </w:pPr>
      <w:r w:rsidRPr="00CC7899">
        <w:rPr>
          <w:rFonts w:cstheme="minorHAnsi"/>
        </w:rPr>
        <w:t xml:space="preserve">Philosophical Skills Assignment: </w:t>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t>20%</w:t>
      </w:r>
    </w:p>
    <w:p w14:paraId="71309D67" w14:textId="77777777" w:rsidR="00E96010" w:rsidRPr="00CC7899" w:rsidRDefault="00E96010" w:rsidP="00E96010">
      <w:pPr>
        <w:contextualSpacing/>
        <w:jc w:val="both"/>
        <w:rPr>
          <w:rFonts w:cstheme="minorHAnsi"/>
        </w:rPr>
      </w:pPr>
      <w:r w:rsidRPr="00CC7899">
        <w:rPr>
          <w:rFonts w:cstheme="minorHAnsi"/>
        </w:rPr>
        <w:t xml:space="preserve">Three Short Essays: </w:t>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r>
      <w:r w:rsidRPr="00CC7899">
        <w:rPr>
          <w:rFonts w:cstheme="minorHAnsi"/>
        </w:rPr>
        <w:tab/>
        <w:t>30% (10% each)</w:t>
      </w:r>
    </w:p>
    <w:p w14:paraId="7113680F" w14:textId="029C2D93" w:rsidR="00E96010" w:rsidRPr="00CC7899" w:rsidRDefault="00E96010" w:rsidP="00E96010">
      <w:pPr>
        <w:contextualSpacing/>
        <w:jc w:val="both"/>
        <w:rPr>
          <w:rFonts w:cstheme="minorHAnsi"/>
        </w:rPr>
      </w:pPr>
      <w:r w:rsidRPr="00CC7899">
        <w:rPr>
          <w:rFonts w:cstheme="minorHAnsi"/>
        </w:rPr>
        <w:t>Group Research Project</w:t>
      </w:r>
      <w:r w:rsidR="00224DE1">
        <w:rPr>
          <w:rFonts w:cstheme="minorHAnsi"/>
        </w:rPr>
        <w:t xml:space="preserve"> (incl. </w:t>
      </w:r>
      <w:r w:rsidRPr="00CC7899">
        <w:rPr>
          <w:rFonts w:cstheme="minorHAnsi"/>
        </w:rPr>
        <w:t>Presentation</w:t>
      </w:r>
      <w:r w:rsidR="00224DE1">
        <w:rPr>
          <w:rFonts w:cstheme="minorHAnsi"/>
        </w:rPr>
        <w:t>)</w:t>
      </w:r>
      <w:r w:rsidRPr="00CC7899">
        <w:rPr>
          <w:rFonts w:cstheme="minorHAnsi"/>
        </w:rPr>
        <w:t xml:space="preserve">: </w:t>
      </w:r>
      <w:r w:rsidRPr="00CC7899">
        <w:rPr>
          <w:rFonts w:cstheme="minorHAnsi"/>
        </w:rPr>
        <w:tab/>
      </w:r>
      <w:r w:rsidR="00224DE1">
        <w:rPr>
          <w:rFonts w:cstheme="minorHAnsi"/>
        </w:rPr>
        <w:tab/>
      </w:r>
      <w:r w:rsidR="00224DE1">
        <w:rPr>
          <w:rFonts w:cstheme="minorHAnsi"/>
        </w:rPr>
        <w:tab/>
      </w:r>
      <w:r w:rsidRPr="00CC7899">
        <w:rPr>
          <w:rFonts w:cstheme="minorHAnsi"/>
        </w:rPr>
        <w:tab/>
        <w:t>25%</w:t>
      </w:r>
    </w:p>
    <w:p w14:paraId="3DD97AD2" w14:textId="77777777" w:rsidR="00E96010" w:rsidRDefault="00E96010" w:rsidP="00CC7899">
      <w:pPr>
        <w:pStyle w:val="Heading3"/>
        <w:spacing w:before="0"/>
        <w:rPr>
          <w:rFonts w:asciiTheme="minorHAnsi" w:eastAsia="Times New Roman" w:hAnsiTheme="minorHAnsi" w:cstheme="minorHAnsi"/>
        </w:rPr>
      </w:pPr>
    </w:p>
    <w:p w14:paraId="39F2A0E8" w14:textId="444FA0D2" w:rsidR="00A97837" w:rsidRPr="00CC7899" w:rsidRDefault="00A97837" w:rsidP="00CC7899">
      <w:pPr>
        <w:pStyle w:val="Heading3"/>
        <w:spacing w:before="0"/>
        <w:rPr>
          <w:rFonts w:asciiTheme="minorHAnsi" w:eastAsia="Times New Roman" w:hAnsiTheme="minorHAnsi" w:cstheme="minorHAnsi"/>
        </w:rPr>
      </w:pPr>
      <w:r w:rsidRPr="00CC7899">
        <w:rPr>
          <w:rFonts w:asciiTheme="minorHAnsi" w:eastAsia="Times New Roman" w:hAnsiTheme="minorHAnsi" w:cstheme="minorHAnsi"/>
        </w:rPr>
        <w:t xml:space="preserve">Assignments </w:t>
      </w:r>
    </w:p>
    <w:p w14:paraId="2C13B355" w14:textId="6CEEA784" w:rsidR="00A97837" w:rsidRPr="00CC7899" w:rsidRDefault="00FD39E7" w:rsidP="00CC7899">
      <w:pPr>
        <w:contextualSpacing/>
        <w:jc w:val="both"/>
        <w:rPr>
          <w:rFonts w:cstheme="minorHAnsi"/>
          <w:bCs/>
          <w:i/>
          <w:iCs/>
        </w:rPr>
      </w:pPr>
      <w:r w:rsidRPr="00CC7899">
        <w:rPr>
          <w:rFonts w:cstheme="minorHAnsi"/>
          <w:bCs/>
          <w:i/>
          <w:iCs/>
        </w:rPr>
        <w:t>Navigate to the</w:t>
      </w:r>
      <w:r w:rsidR="00A97837" w:rsidRPr="00CC7899">
        <w:rPr>
          <w:rFonts w:cstheme="minorHAnsi"/>
          <w:bCs/>
          <w:i/>
          <w:iCs/>
        </w:rPr>
        <w:t xml:space="preserve"> “Assignments” </w:t>
      </w:r>
      <w:r w:rsidRPr="00CC7899">
        <w:rPr>
          <w:rFonts w:cstheme="minorHAnsi"/>
          <w:bCs/>
          <w:i/>
          <w:iCs/>
        </w:rPr>
        <w:t>page</w:t>
      </w:r>
      <w:r w:rsidR="00A97837" w:rsidRPr="00CC7899">
        <w:rPr>
          <w:rFonts w:cstheme="minorHAnsi"/>
          <w:bCs/>
          <w:i/>
          <w:iCs/>
        </w:rPr>
        <w:t xml:space="preserve"> on </w:t>
      </w:r>
      <w:r w:rsidRPr="00CC7899">
        <w:rPr>
          <w:rFonts w:cstheme="minorHAnsi"/>
          <w:bCs/>
          <w:i/>
          <w:iCs/>
        </w:rPr>
        <w:t xml:space="preserve">our </w:t>
      </w:r>
      <w:hyperlink r:id="rId12" w:history="1">
        <w:r w:rsidR="00616B20" w:rsidRPr="00C523BA">
          <w:rPr>
            <w:rStyle w:val="Hyperlink"/>
            <w:rFonts w:cstheme="minorHAnsi"/>
            <w:bCs/>
            <w:i/>
            <w:iCs/>
          </w:rPr>
          <w:t>c</w:t>
        </w:r>
        <w:r w:rsidRPr="00C523BA">
          <w:rPr>
            <w:rStyle w:val="Hyperlink"/>
            <w:rFonts w:cstheme="minorHAnsi"/>
            <w:bCs/>
            <w:i/>
            <w:iCs/>
          </w:rPr>
          <w:t xml:space="preserve">lass </w:t>
        </w:r>
        <w:r w:rsidR="00616B20" w:rsidRPr="00C523BA">
          <w:rPr>
            <w:rStyle w:val="Hyperlink"/>
            <w:rFonts w:cstheme="minorHAnsi"/>
            <w:bCs/>
            <w:i/>
            <w:iCs/>
          </w:rPr>
          <w:t>w</w:t>
        </w:r>
        <w:r w:rsidRPr="00C523BA">
          <w:rPr>
            <w:rStyle w:val="Hyperlink"/>
            <w:rFonts w:cstheme="minorHAnsi"/>
            <w:bCs/>
            <w:i/>
            <w:iCs/>
          </w:rPr>
          <w:t>ebsite</w:t>
        </w:r>
      </w:hyperlink>
      <w:r w:rsidR="00A97837" w:rsidRPr="00CC7899">
        <w:rPr>
          <w:rFonts w:cstheme="minorHAnsi"/>
          <w:bCs/>
          <w:i/>
          <w:iCs/>
        </w:rPr>
        <w:t xml:space="preserve"> for detailed descriptions of assignments</w:t>
      </w:r>
      <w:r w:rsidRPr="00CC7899">
        <w:rPr>
          <w:rFonts w:cstheme="minorHAnsi"/>
          <w:bCs/>
          <w:i/>
          <w:iCs/>
        </w:rPr>
        <w:t xml:space="preserve">. </w:t>
      </w:r>
    </w:p>
    <w:p w14:paraId="1855680A" w14:textId="1F851842" w:rsidR="00A97837" w:rsidRPr="00CC7899" w:rsidRDefault="00A97837" w:rsidP="00CC7899">
      <w:pPr>
        <w:contextualSpacing/>
        <w:jc w:val="both"/>
        <w:rPr>
          <w:rFonts w:cstheme="minorHAnsi"/>
        </w:rPr>
      </w:pPr>
    </w:p>
    <w:p w14:paraId="50006089" w14:textId="0FC12224" w:rsidR="00A97837" w:rsidRPr="006C496A" w:rsidRDefault="000E3234" w:rsidP="006C496A">
      <w:pPr>
        <w:ind w:left="2880" w:hanging="2880"/>
        <w:contextualSpacing/>
        <w:jc w:val="both"/>
        <w:rPr>
          <w:rFonts w:cstheme="minorHAnsi"/>
        </w:rPr>
      </w:pPr>
      <w:r w:rsidRPr="00CC7899">
        <w:rPr>
          <w:rStyle w:val="Heading4Char"/>
          <w:rFonts w:asciiTheme="minorHAnsi" w:hAnsiTheme="minorHAnsi" w:cstheme="minorHAnsi"/>
          <w:noProof/>
        </w:rPr>
        <mc:AlternateContent>
          <mc:Choice Requires="wps">
            <w:drawing>
              <wp:anchor distT="0" distB="0" distL="114300" distR="114300" simplePos="0" relativeHeight="251661312" behindDoc="0" locked="0" layoutInCell="1" allowOverlap="1" wp14:anchorId="4F7CD2B7" wp14:editId="3780CECD">
                <wp:simplePos x="0" y="0"/>
                <wp:positionH relativeFrom="column">
                  <wp:posOffset>157969</wp:posOffset>
                </wp:positionH>
                <wp:positionV relativeFrom="paragraph">
                  <wp:posOffset>370352</wp:posOffset>
                </wp:positionV>
                <wp:extent cx="1160145" cy="316523"/>
                <wp:effectExtent l="0" t="0" r="8255" b="13970"/>
                <wp:wrapNone/>
                <wp:docPr id="9" name="Text Box 9"/>
                <wp:cNvGraphicFramePr/>
                <a:graphic xmlns:a="http://schemas.openxmlformats.org/drawingml/2006/main">
                  <a:graphicData uri="http://schemas.microsoft.com/office/word/2010/wordprocessingShape">
                    <wps:wsp>
                      <wps:cNvSpPr txBox="1"/>
                      <wps:spPr>
                        <a:xfrm>
                          <a:off x="0" y="0"/>
                          <a:ext cx="1160145" cy="316523"/>
                        </a:xfrm>
                        <a:prstGeom prst="rect">
                          <a:avLst/>
                        </a:prstGeom>
                        <a:solidFill>
                          <a:schemeClr val="lt1"/>
                        </a:solidFill>
                        <a:ln w="6350">
                          <a:solidFill>
                            <a:prstClr val="black"/>
                          </a:solidFill>
                        </a:ln>
                      </wps:spPr>
                      <wps:txbx>
                        <w:txbxContent>
                          <w:p w14:paraId="306EA738" w14:textId="4EA13AF0" w:rsidR="003B7C94" w:rsidRPr="00A116E6" w:rsidRDefault="003B7C94">
                            <w:pPr>
                              <w:rPr>
                                <w:rFonts w:asciiTheme="majorHAnsi" w:hAnsiTheme="majorHAnsi" w:cstheme="majorHAnsi"/>
                                <w:sz w:val="21"/>
                                <w:szCs w:val="21"/>
                              </w:rPr>
                            </w:pPr>
                            <w:r w:rsidRPr="00A116E6">
                              <w:rPr>
                                <w:rFonts w:asciiTheme="majorHAnsi" w:hAnsiTheme="majorHAnsi" w:cstheme="majorHAnsi"/>
                                <w:sz w:val="21"/>
                                <w:szCs w:val="21"/>
                              </w:rPr>
                              <w:t xml:space="preserve">Due </w:t>
                            </w:r>
                            <w:r w:rsidR="00A116E6" w:rsidRPr="00A116E6">
                              <w:rPr>
                                <w:rFonts w:asciiTheme="majorHAnsi" w:hAnsiTheme="majorHAnsi" w:cstheme="majorHAnsi"/>
                                <w:b/>
                                <w:color w:val="FF0000"/>
                                <w:sz w:val="21"/>
                                <w:szCs w:val="21"/>
                              </w:rPr>
                              <w:t>August</w:t>
                            </w:r>
                            <w:r w:rsidRPr="00A116E6">
                              <w:rPr>
                                <w:rFonts w:asciiTheme="majorHAnsi" w:hAnsiTheme="majorHAnsi" w:cstheme="majorHAnsi"/>
                                <w:b/>
                                <w:color w:val="FF0000"/>
                                <w:sz w:val="21"/>
                                <w:szCs w:val="21"/>
                              </w:rPr>
                              <w:t xml:space="preserve"> </w:t>
                            </w:r>
                            <w:r w:rsidR="00A116E6" w:rsidRPr="00A116E6">
                              <w:rPr>
                                <w:rFonts w:asciiTheme="majorHAnsi" w:hAnsiTheme="majorHAnsi" w:cstheme="majorHAnsi"/>
                                <w:b/>
                                <w:color w:val="FF0000"/>
                                <w:sz w:val="21"/>
                                <w:szCs w:val="21"/>
                              </w:rPr>
                              <w:t>29</w:t>
                            </w:r>
                            <w:r w:rsidR="00A116E6" w:rsidRPr="00A116E6">
                              <w:rPr>
                                <w:rFonts w:asciiTheme="majorHAnsi" w:hAnsiTheme="majorHAnsi" w:cstheme="majorHAnsi"/>
                                <w:b/>
                                <w:color w:val="FF0000"/>
                                <w:sz w:val="21"/>
                                <w:szCs w:val="21"/>
                                <w:vertAlign w:val="superscript"/>
                              </w:rPr>
                              <w:t>th</w:t>
                            </w:r>
                            <w:r w:rsidR="00A116E6" w:rsidRPr="00A116E6">
                              <w:rPr>
                                <w:rFonts w:asciiTheme="majorHAnsi" w:hAnsiTheme="majorHAnsi" w:cstheme="majorHAns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7CD2B7" id="_x0000_t202" coordsize="21600,21600" o:spt="202" path="m,l,21600r21600,l21600,xe">
                <v:stroke joinstyle="miter"/>
                <v:path gradientshapeok="t" o:connecttype="rect"/>
              </v:shapetype>
              <v:shape id="Text Box 9" o:spid="_x0000_s1026" type="#_x0000_t202" style="position:absolute;left:0;text-align:left;margin-left:12.45pt;margin-top:29.15pt;width:91.35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" fillcolor="white [3201]" strokeweight=".5pt">
                <v:textbox>
                  <w:txbxContent>
                    <w:p w14:paraId="306EA738" w14:textId="4EA13AF0" w:rsidR="003B7C94" w:rsidRPr="00A116E6" w:rsidRDefault="003B7C94">
                      <w:pPr>
                        <w:rPr>
                          <w:rFonts w:asciiTheme="majorHAnsi" w:hAnsiTheme="majorHAnsi" w:cstheme="majorHAnsi"/>
                          <w:sz w:val="21"/>
                          <w:szCs w:val="21"/>
                        </w:rPr>
                      </w:pPr>
                      <w:r w:rsidRPr="00A116E6">
                        <w:rPr>
                          <w:rFonts w:asciiTheme="majorHAnsi" w:hAnsiTheme="majorHAnsi" w:cstheme="majorHAnsi"/>
                          <w:sz w:val="21"/>
                          <w:szCs w:val="21"/>
                        </w:rPr>
                        <w:t xml:space="preserve">Due </w:t>
                      </w:r>
                      <w:r w:rsidR="00A116E6" w:rsidRPr="00A116E6">
                        <w:rPr>
                          <w:rFonts w:asciiTheme="majorHAnsi" w:hAnsiTheme="majorHAnsi" w:cstheme="majorHAnsi"/>
                          <w:b/>
                          <w:color w:val="FF0000"/>
                          <w:sz w:val="21"/>
                          <w:szCs w:val="21"/>
                        </w:rPr>
                        <w:t>August</w:t>
                      </w:r>
                      <w:r w:rsidRPr="00A116E6">
                        <w:rPr>
                          <w:rFonts w:asciiTheme="majorHAnsi" w:hAnsiTheme="majorHAnsi" w:cstheme="majorHAnsi"/>
                          <w:b/>
                          <w:color w:val="FF0000"/>
                          <w:sz w:val="21"/>
                          <w:szCs w:val="21"/>
                        </w:rPr>
                        <w:t xml:space="preserve"> </w:t>
                      </w:r>
                      <w:r w:rsidR="00A116E6" w:rsidRPr="00A116E6">
                        <w:rPr>
                          <w:rFonts w:asciiTheme="majorHAnsi" w:hAnsiTheme="majorHAnsi" w:cstheme="majorHAnsi"/>
                          <w:b/>
                          <w:color w:val="FF0000"/>
                          <w:sz w:val="21"/>
                          <w:szCs w:val="21"/>
                        </w:rPr>
                        <w:t>29</w:t>
                      </w:r>
                      <w:r w:rsidR="00A116E6" w:rsidRPr="00A116E6">
                        <w:rPr>
                          <w:rFonts w:asciiTheme="majorHAnsi" w:hAnsiTheme="majorHAnsi" w:cstheme="majorHAnsi"/>
                          <w:b/>
                          <w:color w:val="FF0000"/>
                          <w:sz w:val="21"/>
                          <w:szCs w:val="21"/>
                          <w:vertAlign w:val="superscript"/>
                        </w:rPr>
                        <w:t>th</w:t>
                      </w:r>
                      <w:r w:rsidR="00A116E6" w:rsidRPr="00A116E6">
                        <w:rPr>
                          <w:rFonts w:asciiTheme="majorHAnsi" w:hAnsiTheme="majorHAnsi" w:cstheme="majorHAnsi"/>
                          <w:sz w:val="21"/>
                          <w:szCs w:val="21"/>
                        </w:rPr>
                        <w:t xml:space="preserve">. </w:t>
                      </w:r>
                    </w:p>
                  </w:txbxContent>
                </v:textbox>
              </v:shape>
            </w:pict>
          </mc:Fallback>
        </mc:AlternateContent>
      </w:r>
      <w:r w:rsidR="00A97837" w:rsidRPr="00CC7899">
        <w:rPr>
          <w:rStyle w:val="Heading4Char"/>
          <w:rFonts w:asciiTheme="minorHAnsi" w:hAnsiTheme="minorHAnsi" w:cstheme="minorHAnsi"/>
        </w:rPr>
        <w:t>Introductory Assignment</w:t>
      </w:r>
      <w:r w:rsidR="00A97837" w:rsidRPr="00CC7899">
        <w:rPr>
          <w:rFonts w:cstheme="minorHAnsi"/>
          <w:b/>
        </w:rPr>
        <w:t xml:space="preserve"> </w:t>
      </w:r>
      <w:r w:rsidR="00A97837" w:rsidRPr="00CC7899">
        <w:rPr>
          <w:rFonts w:cstheme="minorHAnsi"/>
          <w:b/>
        </w:rPr>
        <w:tab/>
      </w:r>
      <w:r w:rsidR="00A97837" w:rsidRPr="00C22D44">
        <w:rPr>
          <w:rFonts w:cstheme="minorHAnsi"/>
          <w:b/>
          <w:bCs/>
          <w:color w:val="FF0000"/>
          <w:u w:val="single"/>
        </w:rPr>
        <w:t>This is pass/fail.</w:t>
      </w:r>
      <w:r w:rsidR="00A97837" w:rsidRPr="00C22D44">
        <w:rPr>
          <w:rFonts w:cstheme="minorHAnsi"/>
          <w:color w:val="FF0000"/>
        </w:rPr>
        <w:t xml:space="preserve"> </w:t>
      </w:r>
      <w:r w:rsidR="00C22D44">
        <w:rPr>
          <w:rFonts w:cstheme="minorHAnsi"/>
        </w:rPr>
        <w:t>This</w:t>
      </w:r>
      <w:r w:rsidR="00A97837" w:rsidRPr="00CC7899">
        <w:rPr>
          <w:rFonts w:cstheme="minorHAnsi"/>
        </w:rPr>
        <w:t xml:space="preserve"> is a fun and quick opportunity for you to introduce yourself to your classmates and vice versa. </w:t>
      </w:r>
      <w:r w:rsidR="002203FB">
        <w:rPr>
          <w:rFonts w:cstheme="minorHAnsi"/>
        </w:rPr>
        <w:t xml:space="preserve">I have created a private Instagram page for us to introduce ourselves to each other. </w:t>
      </w:r>
      <w:r w:rsidR="00C22D44">
        <w:rPr>
          <w:rFonts w:cstheme="minorHAnsi"/>
        </w:rPr>
        <w:t xml:space="preserve">You will create a very short </w:t>
      </w:r>
      <w:r w:rsidR="0060258C">
        <w:rPr>
          <w:rFonts w:cstheme="minorHAnsi"/>
        </w:rPr>
        <w:t xml:space="preserve">Instagram post </w:t>
      </w:r>
      <w:r w:rsidR="00C22D44">
        <w:rPr>
          <w:rFonts w:cstheme="minorHAnsi"/>
        </w:rPr>
        <w:t>introducing yourself to your classmate</w:t>
      </w:r>
      <w:r w:rsidR="006C496A">
        <w:rPr>
          <w:rFonts w:cstheme="minorHAnsi"/>
        </w:rPr>
        <w:t>s.</w:t>
      </w:r>
      <w:r w:rsidR="00C22D44">
        <w:rPr>
          <w:rFonts w:cstheme="minorHAnsi"/>
        </w:rPr>
        <w:t xml:space="preserve"> </w:t>
      </w:r>
      <w:r w:rsidR="00A97837" w:rsidRPr="00CC7899">
        <w:rPr>
          <w:rFonts w:cstheme="minorHAnsi"/>
        </w:rPr>
        <w:t xml:space="preserve">I take exercises like these to be an </w:t>
      </w:r>
      <w:r w:rsidR="00A97837" w:rsidRPr="00CC7899">
        <w:rPr>
          <w:rFonts w:cstheme="minorHAnsi"/>
        </w:rPr>
        <w:lastRenderedPageBreak/>
        <w:t xml:space="preserve">important part of building an online learning community, which itself </w:t>
      </w:r>
      <w:r w:rsidR="00E96010">
        <w:rPr>
          <w:rFonts w:cstheme="minorHAnsi"/>
        </w:rPr>
        <w:t xml:space="preserve">plays </w:t>
      </w:r>
      <w:r w:rsidR="00A97837" w:rsidRPr="00CC7899">
        <w:rPr>
          <w:rFonts w:cstheme="minorHAnsi"/>
        </w:rPr>
        <w:t>an important part in augmenting learning outcomes.</w:t>
      </w:r>
      <w:r w:rsidR="00C22D44">
        <w:rPr>
          <w:rFonts w:cstheme="minorHAnsi"/>
        </w:rPr>
        <w:t xml:space="preserve"> </w:t>
      </w:r>
      <w:r w:rsidR="00541713" w:rsidRPr="00C22D44">
        <w:rPr>
          <w:rFonts w:cstheme="minorHAnsi"/>
          <w:b/>
          <w:bCs/>
          <w:color w:val="000000" w:themeColor="text1"/>
        </w:rPr>
        <w:t xml:space="preserve">Detailed instructions are on the </w:t>
      </w:r>
      <w:hyperlink r:id="rId13" w:history="1">
        <w:r w:rsidR="00616B20" w:rsidRPr="00C523BA">
          <w:rPr>
            <w:rStyle w:val="Hyperlink"/>
            <w:rFonts w:cstheme="minorHAnsi"/>
            <w:b/>
            <w:bCs/>
          </w:rPr>
          <w:t>c</w:t>
        </w:r>
        <w:r w:rsidR="00541713" w:rsidRPr="00C523BA">
          <w:rPr>
            <w:rStyle w:val="Hyperlink"/>
            <w:rFonts w:cstheme="minorHAnsi"/>
            <w:b/>
            <w:bCs/>
          </w:rPr>
          <w:t xml:space="preserve">lass </w:t>
        </w:r>
        <w:r w:rsidR="00616B20" w:rsidRPr="00C523BA">
          <w:rPr>
            <w:rStyle w:val="Hyperlink"/>
            <w:rFonts w:cstheme="minorHAnsi"/>
            <w:b/>
            <w:bCs/>
          </w:rPr>
          <w:t>w</w:t>
        </w:r>
        <w:r w:rsidR="00541713" w:rsidRPr="00C523BA">
          <w:rPr>
            <w:rStyle w:val="Hyperlink"/>
            <w:rFonts w:cstheme="minorHAnsi"/>
            <w:b/>
            <w:bCs/>
          </w:rPr>
          <w:t>ebsite</w:t>
        </w:r>
      </w:hyperlink>
      <w:r w:rsidR="00541713" w:rsidRPr="00C22D44">
        <w:rPr>
          <w:rFonts w:cstheme="minorHAnsi"/>
          <w:b/>
          <w:bCs/>
          <w:color w:val="000000" w:themeColor="text1"/>
        </w:rPr>
        <w:t xml:space="preserve"> in the “Assignments and Grading” section.</w:t>
      </w:r>
    </w:p>
    <w:p w14:paraId="1DC43E18" w14:textId="0C8EE71A" w:rsidR="00BC599D" w:rsidRPr="00C22D44" w:rsidRDefault="00BC599D" w:rsidP="00CC7899">
      <w:pPr>
        <w:contextualSpacing/>
        <w:jc w:val="both"/>
        <w:rPr>
          <w:rFonts w:cstheme="minorHAnsi"/>
          <w:b/>
          <w:color w:val="000000" w:themeColor="text1"/>
          <w:u w:val="single"/>
        </w:rPr>
      </w:pPr>
    </w:p>
    <w:p w14:paraId="22A54B78" w14:textId="77777777" w:rsidR="00C22D44" w:rsidRDefault="00BC599D" w:rsidP="00CC7899">
      <w:pPr>
        <w:jc w:val="both"/>
        <w:rPr>
          <w:rFonts w:cstheme="minorHAnsi"/>
        </w:rPr>
      </w:pPr>
      <w:r w:rsidRPr="00CC7899">
        <w:rPr>
          <w:rStyle w:val="Heading4Char"/>
          <w:rFonts w:asciiTheme="minorHAnsi" w:hAnsiTheme="minorHAnsi" w:cstheme="minorHAnsi"/>
        </w:rPr>
        <w:t>Office Hours Requirement</w:t>
      </w:r>
      <w:r w:rsidRPr="00CC7899">
        <w:rPr>
          <w:rFonts w:cstheme="minorHAnsi"/>
        </w:rPr>
        <w:tab/>
      </w:r>
      <w:r w:rsidR="00C22D44" w:rsidRPr="00C22D44">
        <w:rPr>
          <w:rFonts w:cstheme="minorHAnsi"/>
          <w:b/>
          <w:bCs/>
          <w:color w:val="FF0000"/>
          <w:u w:val="single"/>
        </w:rPr>
        <w:t>This is pass/fail.</w:t>
      </w:r>
      <w:r w:rsidR="00C22D44" w:rsidRPr="00C22D44">
        <w:rPr>
          <w:rFonts w:cstheme="minorHAnsi"/>
          <w:color w:val="FF0000"/>
        </w:rPr>
        <w:t xml:space="preserve"> </w:t>
      </w:r>
      <w:r w:rsidRPr="00CC7899">
        <w:rPr>
          <w:rFonts w:cstheme="minorHAnsi"/>
        </w:rPr>
        <w:t>In order to pass this requirement, you must meet</w:t>
      </w:r>
    </w:p>
    <w:p w14:paraId="6E85D06E" w14:textId="6221DF57" w:rsidR="00BC599D" w:rsidRPr="00BE53FA" w:rsidRDefault="00BC599D" w:rsidP="00BE53FA">
      <w:pPr>
        <w:ind w:left="2880"/>
        <w:jc w:val="both"/>
        <w:rPr>
          <w:rFonts w:cstheme="minorHAnsi"/>
          <w:b/>
          <w:bCs/>
          <w:u w:val="single"/>
        </w:rPr>
      </w:pPr>
      <w:r w:rsidRPr="00CC7899">
        <w:rPr>
          <w:rFonts w:cstheme="minorHAnsi"/>
        </w:rPr>
        <w:t>with me in my</w:t>
      </w:r>
      <w:r w:rsidR="00F82A03" w:rsidRPr="00CC7899">
        <w:rPr>
          <w:rFonts w:cstheme="minorHAnsi"/>
        </w:rPr>
        <w:t xml:space="preserve"> </w:t>
      </w:r>
      <w:r w:rsidR="00A116E6" w:rsidRPr="00CC7899">
        <w:rPr>
          <w:rFonts w:cstheme="minorHAnsi"/>
          <w:noProof/>
        </w:rPr>
        <mc:AlternateContent>
          <mc:Choice Requires="wps">
            <w:drawing>
              <wp:anchor distT="0" distB="0" distL="114300" distR="114300" simplePos="0" relativeHeight="251660288" behindDoc="0" locked="0" layoutInCell="1" allowOverlap="1" wp14:anchorId="6500B4EE" wp14:editId="3EBF638E">
                <wp:simplePos x="0" y="0"/>
                <wp:positionH relativeFrom="column">
                  <wp:posOffset>26377</wp:posOffset>
                </wp:positionH>
                <wp:positionV relativeFrom="paragraph">
                  <wp:posOffset>31164</wp:posOffset>
                </wp:positionV>
                <wp:extent cx="1450731" cy="720969"/>
                <wp:effectExtent l="0" t="0" r="10160" b="15875"/>
                <wp:wrapNone/>
                <wp:docPr id="8" name="Text Box 8"/>
                <wp:cNvGraphicFramePr/>
                <a:graphic xmlns:a="http://schemas.openxmlformats.org/drawingml/2006/main">
                  <a:graphicData uri="http://schemas.microsoft.com/office/word/2010/wordprocessingShape">
                    <wps:wsp>
                      <wps:cNvSpPr txBox="1"/>
                      <wps:spPr>
                        <a:xfrm>
                          <a:off x="0" y="0"/>
                          <a:ext cx="1450731" cy="720969"/>
                        </a:xfrm>
                        <a:prstGeom prst="rect">
                          <a:avLst/>
                        </a:prstGeom>
                        <a:solidFill>
                          <a:schemeClr val="lt1"/>
                        </a:solidFill>
                        <a:ln w="6350">
                          <a:solidFill>
                            <a:prstClr val="black"/>
                          </a:solidFill>
                        </a:ln>
                      </wps:spPr>
                      <wps:txbx>
                        <w:txbxContent>
                          <w:p w14:paraId="1E8393A2" w14:textId="010A6448" w:rsidR="003B7C94" w:rsidRPr="00A116E6" w:rsidRDefault="003B7C94" w:rsidP="00A116E6">
                            <w:pPr>
                              <w:jc w:val="center"/>
                              <w:rPr>
                                <w:rFonts w:asciiTheme="majorHAnsi" w:hAnsiTheme="majorHAnsi" w:cstheme="majorHAnsi"/>
                                <w:bCs/>
                                <w:color w:val="000000" w:themeColor="text1"/>
                                <w:sz w:val="21"/>
                                <w:szCs w:val="21"/>
                              </w:rPr>
                            </w:pPr>
                            <w:r w:rsidRPr="00A116E6">
                              <w:rPr>
                                <w:rFonts w:asciiTheme="majorHAnsi" w:hAnsiTheme="majorHAnsi" w:cstheme="majorHAnsi"/>
                                <w:bCs/>
                                <w:color w:val="000000" w:themeColor="text1"/>
                                <w:sz w:val="20"/>
                                <w:szCs w:val="20"/>
                              </w:rPr>
                              <w:t xml:space="preserve">To get credit for this, you must meet with </w:t>
                            </w:r>
                            <w:r w:rsidR="00513CD7">
                              <w:rPr>
                                <w:rFonts w:asciiTheme="majorHAnsi" w:hAnsiTheme="majorHAnsi" w:cstheme="majorHAnsi"/>
                                <w:bCs/>
                                <w:color w:val="000000" w:themeColor="text1"/>
                                <w:sz w:val="20"/>
                                <w:szCs w:val="20"/>
                              </w:rPr>
                              <w:t xml:space="preserve">me </w:t>
                            </w:r>
                            <w:r w:rsidRPr="00A116E6">
                              <w:rPr>
                                <w:rFonts w:asciiTheme="majorHAnsi" w:hAnsiTheme="majorHAnsi" w:cstheme="majorHAnsi"/>
                                <w:bCs/>
                                <w:color w:val="000000" w:themeColor="text1"/>
                                <w:sz w:val="20"/>
                                <w:szCs w:val="20"/>
                              </w:rPr>
                              <w:t>b</w:t>
                            </w:r>
                            <w:r w:rsidR="00A116E6" w:rsidRPr="00A116E6">
                              <w:rPr>
                                <w:rFonts w:asciiTheme="majorHAnsi" w:hAnsiTheme="majorHAnsi" w:cstheme="majorHAnsi"/>
                                <w:bCs/>
                                <w:color w:val="000000" w:themeColor="text1"/>
                                <w:sz w:val="20"/>
                                <w:szCs w:val="20"/>
                              </w:rPr>
                              <w:t>y</w:t>
                            </w:r>
                            <w:r w:rsidR="00A116E6" w:rsidRPr="00A116E6">
                              <w:rPr>
                                <w:rFonts w:asciiTheme="majorHAnsi" w:hAnsiTheme="majorHAnsi" w:cstheme="majorHAnsi"/>
                                <w:b/>
                                <w:color w:val="FF0000"/>
                                <w:sz w:val="20"/>
                                <w:szCs w:val="20"/>
                              </w:rPr>
                              <w:t xml:space="preserve"> </w:t>
                            </w:r>
                            <w:r w:rsidR="00513CD7">
                              <w:rPr>
                                <w:rFonts w:asciiTheme="majorHAnsi" w:hAnsiTheme="majorHAnsi" w:cstheme="majorHAnsi"/>
                                <w:b/>
                                <w:color w:val="FF0000"/>
                                <w:sz w:val="20"/>
                                <w:szCs w:val="20"/>
                              </w:rPr>
                              <w:t xml:space="preserve"> </w:t>
                            </w:r>
                            <w:r w:rsidR="00A116E6" w:rsidRPr="00A116E6">
                              <w:rPr>
                                <w:rFonts w:asciiTheme="majorHAnsi" w:hAnsiTheme="majorHAnsi" w:cstheme="majorHAnsi"/>
                                <w:b/>
                                <w:color w:val="FF0000"/>
                                <w:sz w:val="20"/>
                                <w:szCs w:val="20"/>
                              </w:rPr>
                              <w:t>October 4</w:t>
                            </w:r>
                            <w:r w:rsidR="00A116E6" w:rsidRPr="00A116E6">
                              <w:rPr>
                                <w:rFonts w:asciiTheme="majorHAnsi" w:hAnsiTheme="majorHAnsi" w:cstheme="majorHAnsi"/>
                                <w:b/>
                                <w:color w:val="FF0000"/>
                                <w:sz w:val="20"/>
                                <w:szCs w:val="20"/>
                                <w:vertAlign w:val="superscript"/>
                              </w:rPr>
                              <w:t>th</w:t>
                            </w:r>
                            <w:r w:rsidR="00A116E6" w:rsidRPr="00A116E6">
                              <w:rPr>
                                <w:rFonts w:asciiTheme="majorHAnsi" w:hAnsiTheme="majorHAnsi" w:cstheme="majorHAnsi"/>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B4EE" id="Text Box 8" o:spid="_x0000_s1027" type="#_x0000_t202" style="position:absolute;left:0;text-align:left;margin-left:2.1pt;margin-top:2.45pt;width:114.2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" fillcolor="white [3201]" strokeweight=".5pt">
                <v:textbox>
                  <w:txbxContent>
                    <w:p w14:paraId="1E8393A2" w14:textId="010A6448" w:rsidR="003B7C94" w:rsidRPr="00A116E6" w:rsidRDefault="003B7C94" w:rsidP="00A116E6">
                      <w:pPr>
                        <w:jc w:val="center"/>
                        <w:rPr>
                          <w:rFonts w:asciiTheme="majorHAnsi" w:hAnsiTheme="majorHAnsi" w:cstheme="majorHAnsi"/>
                          <w:bCs/>
                          <w:color w:val="000000" w:themeColor="text1"/>
                          <w:sz w:val="21"/>
                          <w:szCs w:val="21"/>
                        </w:rPr>
                      </w:pPr>
                      <w:r w:rsidRPr="00A116E6">
                        <w:rPr>
                          <w:rFonts w:asciiTheme="majorHAnsi" w:hAnsiTheme="majorHAnsi" w:cstheme="majorHAnsi"/>
                          <w:bCs/>
                          <w:color w:val="000000" w:themeColor="text1"/>
                          <w:sz w:val="20"/>
                          <w:szCs w:val="20"/>
                        </w:rPr>
                        <w:t xml:space="preserve">To get credit for this, you must meet with </w:t>
                      </w:r>
                      <w:r w:rsidR="00513CD7">
                        <w:rPr>
                          <w:rFonts w:asciiTheme="majorHAnsi" w:hAnsiTheme="majorHAnsi" w:cstheme="majorHAnsi"/>
                          <w:bCs/>
                          <w:color w:val="000000" w:themeColor="text1"/>
                          <w:sz w:val="20"/>
                          <w:szCs w:val="20"/>
                        </w:rPr>
                        <w:t xml:space="preserve">me </w:t>
                      </w:r>
                      <w:proofErr w:type="gramStart"/>
                      <w:r w:rsidRPr="00A116E6">
                        <w:rPr>
                          <w:rFonts w:asciiTheme="majorHAnsi" w:hAnsiTheme="majorHAnsi" w:cstheme="majorHAnsi"/>
                          <w:bCs/>
                          <w:color w:val="000000" w:themeColor="text1"/>
                          <w:sz w:val="20"/>
                          <w:szCs w:val="20"/>
                        </w:rPr>
                        <w:t>b</w:t>
                      </w:r>
                      <w:r w:rsidR="00A116E6" w:rsidRPr="00A116E6">
                        <w:rPr>
                          <w:rFonts w:asciiTheme="majorHAnsi" w:hAnsiTheme="majorHAnsi" w:cstheme="majorHAnsi"/>
                          <w:bCs/>
                          <w:color w:val="000000" w:themeColor="text1"/>
                          <w:sz w:val="20"/>
                          <w:szCs w:val="20"/>
                        </w:rPr>
                        <w:t>y</w:t>
                      </w:r>
                      <w:r w:rsidR="00A116E6" w:rsidRPr="00A116E6">
                        <w:rPr>
                          <w:rFonts w:asciiTheme="majorHAnsi" w:hAnsiTheme="majorHAnsi" w:cstheme="majorHAnsi"/>
                          <w:b/>
                          <w:color w:val="FF0000"/>
                          <w:sz w:val="20"/>
                          <w:szCs w:val="20"/>
                        </w:rPr>
                        <w:t xml:space="preserve"> </w:t>
                      </w:r>
                      <w:r w:rsidR="00513CD7">
                        <w:rPr>
                          <w:rFonts w:asciiTheme="majorHAnsi" w:hAnsiTheme="majorHAnsi" w:cstheme="majorHAnsi"/>
                          <w:b/>
                          <w:color w:val="FF0000"/>
                          <w:sz w:val="20"/>
                          <w:szCs w:val="20"/>
                        </w:rPr>
                        <w:t xml:space="preserve"> </w:t>
                      </w:r>
                      <w:r w:rsidR="00A116E6" w:rsidRPr="00A116E6">
                        <w:rPr>
                          <w:rFonts w:asciiTheme="majorHAnsi" w:hAnsiTheme="majorHAnsi" w:cstheme="majorHAnsi"/>
                          <w:b/>
                          <w:color w:val="FF0000"/>
                          <w:sz w:val="20"/>
                          <w:szCs w:val="20"/>
                        </w:rPr>
                        <w:t>October</w:t>
                      </w:r>
                      <w:proofErr w:type="gramEnd"/>
                      <w:r w:rsidR="00A116E6" w:rsidRPr="00A116E6">
                        <w:rPr>
                          <w:rFonts w:asciiTheme="majorHAnsi" w:hAnsiTheme="majorHAnsi" w:cstheme="majorHAnsi"/>
                          <w:b/>
                          <w:color w:val="FF0000"/>
                          <w:sz w:val="20"/>
                          <w:szCs w:val="20"/>
                        </w:rPr>
                        <w:t xml:space="preserve"> 4</w:t>
                      </w:r>
                      <w:r w:rsidR="00A116E6" w:rsidRPr="00A116E6">
                        <w:rPr>
                          <w:rFonts w:asciiTheme="majorHAnsi" w:hAnsiTheme="majorHAnsi" w:cstheme="majorHAnsi"/>
                          <w:b/>
                          <w:color w:val="FF0000"/>
                          <w:sz w:val="20"/>
                          <w:szCs w:val="20"/>
                          <w:vertAlign w:val="superscript"/>
                        </w:rPr>
                        <w:t>th</w:t>
                      </w:r>
                      <w:r w:rsidR="00A116E6" w:rsidRPr="00A116E6">
                        <w:rPr>
                          <w:rFonts w:asciiTheme="majorHAnsi" w:hAnsiTheme="majorHAnsi" w:cstheme="majorHAnsi"/>
                          <w:bCs/>
                          <w:color w:val="000000" w:themeColor="text1"/>
                          <w:sz w:val="20"/>
                          <w:szCs w:val="20"/>
                        </w:rPr>
                        <w:t>.</w:t>
                      </w:r>
                    </w:p>
                  </w:txbxContent>
                </v:textbox>
              </v:shape>
            </w:pict>
          </mc:Fallback>
        </mc:AlternateContent>
      </w:r>
      <w:r w:rsidRPr="00CC7899">
        <w:rPr>
          <w:rFonts w:cstheme="minorHAnsi"/>
        </w:rPr>
        <w:t>office</w:t>
      </w:r>
      <w:r w:rsidR="00F82A03" w:rsidRPr="00CC7899">
        <w:rPr>
          <w:rFonts w:cstheme="minorHAnsi"/>
        </w:rPr>
        <w:t xml:space="preserve"> </w:t>
      </w:r>
      <w:r w:rsidRPr="00CC7899">
        <w:rPr>
          <w:rFonts w:cstheme="minorHAnsi"/>
        </w:rPr>
        <w:t>hours, at least once.</w:t>
      </w:r>
      <w:r w:rsidR="003B7C94" w:rsidRPr="00CC7899">
        <w:rPr>
          <w:rFonts w:cstheme="minorHAnsi"/>
        </w:rPr>
        <w:t xml:space="preserve"> </w:t>
      </w:r>
      <w:r w:rsidRPr="00CC7899">
        <w:rPr>
          <w:rFonts w:cstheme="minorHAnsi"/>
        </w:rPr>
        <w:t>Office hours are on the first page of this syllabus, and you use the same zoom link and password as the live sessions. You may book with me here</w:t>
      </w:r>
      <w:r w:rsidR="003B7C94" w:rsidRPr="00CC7899">
        <w:rPr>
          <w:rFonts w:cstheme="minorHAnsi"/>
        </w:rPr>
        <w:t xml:space="preserve">: </w:t>
      </w:r>
      <w:hyperlink r:id="rId14" w:history="1">
        <w:r w:rsidR="00BE53FA" w:rsidRPr="00BE53FA">
          <w:rPr>
            <w:rStyle w:val="Hyperlink"/>
            <w:rFonts w:cstheme="minorHAnsi"/>
          </w:rPr>
          <w:t>https://calendly.com/mljgreer/office-hours-for-phil2101</w:t>
        </w:r>
      </w:hyperlink>
      <w:r w:rsidR="00BE53FA" w:rsidRPr="00BE53FA">
        <w:rPr>
          <w:rFonts w:cstheme="minorHAnsi"/>
          <w:u w:val="single"/>
        </w:rPr>
        <w:t>.</w:t>
      </w:r>
      <w:r w:rsidR="00BE53FA">
        <w:rPr>
          <w:rFonts w:cstheme="minorHAnsi"/>
          <w:b/>
          <w:bCs/>
          <w:u w:val="single"/>
        </w:rPr>
        <w:t xml:space="preserve"> </w:t>
      </w:r>
    </w:p>
    <w:p w14:paraId="152AEBF2" w14:textId="1F172F44" w:rsidR="00BC599D" w:rsidRPr="00CC7899" w:rsidRDefault="00BC599D" w:rsidP="00CC7899">
      <w:pPr>
        <w:rPr>
          <w:rFonts w:cstheme="minorHAnsi"/>
          <w:b/>
        </w:rPr>
      </w:pPr>
    </w:p>
    <w:p w14:paraId="5703AC32" w14:textId="356F2C20" w:rsidR="00D9291C" w:rsidRPr="00C22D44" w:rsidRDefault="003B7C94" w:rsidP="00CC7899">
      <w:pPr>
        <w:ind w:left="2880" w:hanging="2880"/>
        <w:rPr>
          <w:rFonts w:cstheme="minorHAnsi"/>
          <w:color w:val="000000" w:themeColor="text1"/>
          <w:bdr w:val="none" w:sz="0" w:space="0" w:color="auto" w:frame="1"/>
        </w:rPr>
      </w:pPr>
      <w:r w:rsidRPr="00CC7899">
        <w:rPr>
          <w:rStyle w:val="Heading4Char"/>
          <w:rFonts w:asciiTheme="minorHAnsi" w:hAnsiTheme="minorHAnsi" w:cstheme="minorHAnsi"/>
          <w:noProof/>
        </w:rPr>
        <mc:AlternateContent>
          <mc:Choice Requires="wps">
            <w:drawing>
              <wp:anchor distT="0" distB="0" distL="114300" distR="114300" simplePos="0" relativeHeight="251659264" behindDoc="0" locked="0" layoutInCell="1" allowOverlap="1" wp14:anchorId="64DF935D" wp14:editId="3FFB97EB">
                <wp:simplePos x="0" y="0"/>
                <wp:positionH relativeFrom="column">
                  <wp:posOffset>26377</wp:posOffset>
                </wp:positionH>
                <wp:positionV relativeFrom="paragraph">
                  <wp:posOffset>287851</wp:posOffset>
                </wp:positionV>
                <wp:extent cx="1397977" cy="1011116"/>
                <wp:effectExtent l="0" t="0" r="12065" b="17780"/>
                <wp:wrapNone/>
                <wp:docPr id="7" name="Text Box 7"/>
                <wp:cNvGraphicFramePr/>
                <a:graphic xmlns:a="http://schemas.openxmlformats.org/drawingml/2006/main">
                  <a:graphicData uri="http://schemas.microsoft.com/office/word/2010/wordprocessingShape">
                    <wps:wsp>
                      <wps:cNvSpPr txBox="1"/>
                      <wps:spPr>
                        <a:xfrm>
                          <a:off x="0" y="0"/>
                          <a:ext cx="1397977" cy="1011116"/>
                        </a:xfrm>
                        <a:prstGeom prst="rect">
                          <a:avLst/>
                        </a:prstGeom>
                        <a:solidFill>
                          <a:schemeClr val="lt1"/>
                        </a:solidFill>
                        <a:ln w="6350">
                          <a:solidFill>
                            <a:prstClr val="black"/>
                          </a:solidFill>
                        </a:ln>
                      </wps:spPr>
                      <wps:txbx>
                        <w:txbxContent>
                          <w:p w14:paraId="2E302D3A" w14:textId="2EE1492C" w:rsidR="003B7C94" w:rsidRPr="00D20A17" w:rsidRDefault="003B7C94" w:rsidP="00EF6793">
                            <w:pPr>
                              <w:jc w:val="center"/>
                              <w:rPr>
                                <w:rFonts w:asciiTheme="majorHAnsi" w:hAnsiTheme="majorHAnsi" w:cstheme="majorHAnsi"/>
                                <w:sz w:val="20"/>
                                <w:szCs w:val="20"/>
                              </w:rPr>
                            </w:pPr>
                            <w:r w:rsidRPr="00D20A17">
                              <w:rPr>
                                <w:rFonts w:asciiTheme="majorHAnsi" w:hAnsiTheme="majorHAnsi" w:cstheme="majorHAnsi"/>
                                <w:color w:val="000000"/>
                                <w:sz w:val="20"/>
                                <w:szCs w:val="20"/>
                                <w:bdr w:val="none" w:sz="0" w:space="0" w:color="auto" w:frame="1"/>
                              </w:rPr>
                              <w:t>Note to Self 1</w:t>
                            </w:r>
                            <w:r w:rsidRPr="00D20A17">
                              <w:rPr>
                                <w:rFonts w:asciiTheme="majorHAnsi" w:hAnsiTheme="majorHAnsi" w:cstheme="majorHAnsi"/>
                                <w:sz w:val="20"/>
                                <w:szCs w:val="20"/>
                              </w:rPr>
                              <w:t xml:space="preserve"> Due </w:t>
                            </w:r>
                            <w:r w:rsidRPr="00D20A17">
                              <w:rPr>
                                <w:rFonts w:asciiTheme="majorHAnsi" w:hAnsiTheme="majorHAnsi" w:cstheme="majorHAnsi"/>
                                <w:b/>
                                <w:bCs/>
                                <w:color w:val="FF0000"/>
                                <w:sz w:val="20"/>
                                <w:szCs w:val="20"/>
                              </w:rPr>
                              <w:t xml:space="preserve">September </w:t>
                            </w:r>
                            <w:r w:rsidR="00D20A17" w:rsidRPr="00D20A17">
                              <w:rPr>
                                <w:rFonts w:asciiTheme="majorHAnsi" w:hAnsiTheme="majorHAnsi" w:cstheme="majorHAnsi"/>
                                <w:b/>
                                <w:bCs/>
                                <w:color w:val="FF0000"/>
                                <w:sz w:val="20"/>
                                <w:szCs w:val="20"/>
                              </w:rPr>
                              <w:t>6</w:t>
                            </w:r>
                            <w:r w:rsidR="00D20A17" w:rsidRPr="00D20A17">
                              <w:rPr>
                                <w:rFonts w:asciiTheme="majorHAnsi" w:hAnsiTheme="majorHAnsi" w:cstheme="majorHAnsi"/>
                                <w:b/>
                                <w:bCs/>
                                <w:color w:val="FF0000"/>
                                <w:sz w:val="20"/>
                                <w:szCs w:val="20"/>
                                <w:vertAlign w:val="superscript"/>
                              </w:rPr>
                              <w:t>th</w:t>
                            </w:r>
                            <w:r w:rsidR="00D20A17">
                              <w:rPr>
                                <w:rFonts w:asciiTheme="majorHAnsi" w:hAnsiTheme="majorHAnsi" w:cstheme="majorHAnsi"/>
                                <w:sz w:val="20"/>
                                <w:szCs w:val="20"/>
                              </w:rPr>
                              <w:t>.</w:t>
                            </w:r>
                          </w:p>
                          <w:p w14:paraId="08D0DE42" w14:textId="77777777" w:rsidR="003B7C94" w:rsidRPr="00D20A17" w:rsidRDefault="003B7C94" w:rsidP="00EF6793">
                            <w:pPr>
                              <w:jc w:val="center"/>
                              <w:rPr>
                                <w:rFonts w:asciiTheme="majorHAnsi" w:hAnsiTheme="majorHAnsi" w:cstheme="majorHAnsi"/>
                                <w:sz w:val="20"/>
                                <w:szCs w:val="20"/>
                              </w:rPr>
                            </w:pPr>
                          </w:p>
                          <w:p w14:paraId="1F2EC471" w14:textId="13C0E717" w:rsidR="003B7C94" w:rsidRPr="00D20A17" w:rsidRDefault="003B7C94" w:rsidP="00EF6793">
                            <w:pPr>
                              <w:jc w:val="center"/>
                              <w:rPr>
                                <w:rFonts w:asciiTheme="majorHAnsi" w:hAnsiTheme="majorHAnsi" w:cstheme="majorHAnsi"/>
                                <w:sz w:val="20"/>
                                <w:szCs w:val="20"/>
                              </w:rPr>
                            </w:pPr>
                            <w:r w:rsidRPr="00D20A17">
                              <w:rPr>
                                <w:rFonts w:asciiTheme="majorHAnsi" w:hAnsiTheme="majorHAnsi" w:cstheme="majorHAnsi"/>
                                <w:sz w:val="20"/>
                                <w:szCs w:val="20"/>
                              </w:rPr>
                              <w:t xml:space="preserve">Note to Self 2 Due </w:t>
                            </w:r>
                            <w:r w:rsidRPr="00D20A17">
                              <w:rPr>
                                <w:rFonts w:asciiTheme="majorHAnsi" w:hAnsiTheme="majorHAnsi" w:cstheme="majorHAnsi"/>
                                <w:b/>
                                <w:bCs/>
                                <w:color w:val="FF0000"/>
                                <w:sz w:val="20"/>
                                <w:szCs w:val="20"/>
                              </w:rPr>
                              <w:t xml:space="preserve">December </w:t>
                            </w:r>
                            <w:r w:rsidR="00D20A17" w:rsidRPr="00D20A17">
                              <w:rPr>
                                <w:rFonts w:asciiTheme="majorHAnsi" w:hAnsiTheme="majorHAnsi" w:cstheme="majorHAnsi"/>
                                <w:b/>
                                <w:bCs/>
                                <w:color w:val="FF0000"/>
                                <w:sz w:val="20"/>
                                <w:szCs w:val="20"/>
                              </w:rPr>
                              <w:t>15</w:t>
                            </w:r>
                            <w:r w:rsidRPr="00D20A17">
                              <w:rPr>
                                <w:rFonts w:asciiTheme="majorHAnsi" w:hAnsiTheme="majorHAnsi" w:cstheme="majorHAnsi"/>
                                <w:b/>
                                <w:bCs/>
                                <w:color w:val="FF0000"/>
                                <w:sz w:val="20"/>
                                <w:szCs w:val="20"/>
                                <w:vertAlign w:val="superscript"/>
                              </w:rPr>
                              <w:t>th</w:t>
                            </w:r>
                            <w:r w:rsidR="00D20A17">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F935D" id="Text Box 7" o:spid="_x0000_s1028" type="#_x0000_t202" style="position:absolute;left:0;text-align:left;margin-left:2.1pt;margin-top:22.65pt;width:110.1pt;height:7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" fillcolor="white [3201]" strokeweight=".5pt">
                <v:textbox>
                  <w:txbxContent>
                    <w:p w14:paraId="2E302D3A" w14:textId="2EE1492C" w:rsidR="003B7C94" w:rsidRPr="00D20A17" w:rsidRDefault="003B7C94" w:rsidP="00EF6793">
                      <w:pPr>
                        <w:jc w:val="center"/>
                        <w:rPr>
                          <w:rFonts w:asciiTheme="majorHAnsi" w:hAnsiTheme="majorHAnsi" w:cstheme="majorHAnsi"/>
                          <w:sz w:val="20"/>
                          <w:szCs w:val="20"/>
                        </w:rPr>
                      </w:pPr>
                      <w:r w:rsidRPr="00D20A17">
                        <w:rPr>
                          <w:rFonts w:asciiTheme="majorHAnsi" w:hAnsiTheme="majorHAnsi" w:cstheme="majorHAnsi"/>
                          <w:color w:val="000000"/>
                          <w:sz w:val="20"/>
                          <w:szCs w:val="20"/>
                          <w:bdr w:val="none" w:sz="0" w:space="0" w:color="auto" w:frame="1"/>
                        </w:rPr>
                        <w:t>Note to Self 1</w:t>
                      </w:r>
                      <w:r w:rsidRPr="00D20A17">
                        <w:rPr>
                          <w:rFonts w:asciiTheme="majorHAnsi" w:hAnsiTheme="majorHAnsi" w:cstheme="majorHAnsi"/>
                          <w:sz w:val="20"/>
                          <w:szCs w:val="20"/>
                        </w:rPr>
                        <w:t xml:space="preserve"> Due </w:t>
                      </w:r>
                      <w:r w:rsidRPr="00D20A17">
                        <w:rPr>
                          <w:rFonts w:asciiTheme="majorHAnsi" w:hAnsiTheme="majorHAnsi" w:cstheme="majorHAnsi"/>
                          <w:b/>
                          <w:bCs/>
                          <w:color w:val="FF0000"/>
                          <w:sz w:val="20"/>
                          <w:szCs w:val="20"/>
                        </w:rPr>
                        <w:t xml:space="preserve">September </w:t>
                      </w:r>
                      <w:r w:rsidR="00D20A17" w:rsidRPr="00D20A17">
                        <w:rPr>
                          <w:rFonts w:asciiTheme="majorHAnsi" w:hAnsiTheme="majorHAnsi" w:cstheme="majorHAnsi"/>
                          <w:b/>
                          <w:bCs/>
                          <w:color w:val="FF0000"/>
                          <w:sz w:val="20"/>
                          <w:szCs w:val="20"/>
                        </w:rPr>
                        <w:t>6</w:t>
                      </w:r>
                      <w:r w:rsidR="00D20A17" w:rsidRPr="00D20A17">
                        <w:rPr>
                          <w:rFonts w:asciiTheme="majorHAnsi" w:hAnsiTheme="majorHAnsi" w:cstheme="majorHAnsi"/>
                          <w:b/>
                          <w:bCs/>
                          <w:color w:val="FF0000"/>
                          <w:sz w:val="20"/>
                          <w:szCs w:val="20"/>
                          <w:vertAlign w:val="superscript"/>
                        </w:rPr>
                        <w:t>th</w:t>
                      </w:r>
                      <w:r w:rsidR="00D20A17">
                        <w:rPr>
                          <w:rFonts w:asciiTheme="majorHAnsi" w:hAnsiTheme="majorHAnsi" w:cstheme="majorHAnsi"/>
                          <w:sz w:val="20"/>
                          <w:szCs w:val="20"/>
                        </w:rPr>
                        <w:t>.</w:t>
                      </w:r>
                    </w:p>
                    <w:p w14:paraId="08D0DE42" w14:textId="77777777" w:rsidR="003B7C94" w:rsidRPr="00D20A17" w:rsidRDefault="003B7C94" w:rsidP="00EF6793">
                      <w:pPr>
                        <w:jc w:val="center"/>
                        <w:rPr>
                          <w:rFonts w:asciiTheme="majorHAnsi" w:hAnsiTheme="majorHAnsi" w:cstheme="majorHAnsi"/>
                          <w:sz w:val="20"/>
                          <w:szCs w:val="20"/>
                        </w:rPr>
                      </w:pPr>
                    </w:p>
                    <w:p w14:paraId="1F2EC471" w14:textId="13C0E717" w:rsidR="003B7C94" w:rsidRPr="00D20A17" w:rsidRDefault="003B7C94" w:rsidP="00EF6793">
                      <w:pPr>
                        <w:jc w:val="center"/>
                        <w:rPr>
                          <w:rFonts w:asciiTheme="majorHAnsi" w:hAnsiTheme="majorHAnsi" w:cstheme="majorHAnsi"/>
                          <w:sz w:val="20"/>
                          <w:szCs w:val="20"/>
                        </w:rPr>
                      </w:pPr>
                      <w:r w:rsidRPr="00D20A17">
                        <w:rPr>
                          <w:rFonts w:asciiTheme="majorHAnsi" w:hAnsiTheme="majorHAnsi" w:cstheme="majorHAnsi"/>
                          <w:sz w:val="20"/>
                          <w:szCs w:val="20"/>
                        </w:rPr>
                        <w:t xml:space="preserve">Note to Self 2 Due </w:t>
                      </w:r>
                      <w:r w:rsidRPr="00D20A17">
                        <w:rPr>
                          <w:rFonts w:asciiTheme="majorHAnsi" w:hAnsiTheme="majorHAnsi" w:cstheme="majorHAnsi"/>
                          <w:b/>
                          <w:bCs/>
                          <w:color w:val="FF0000"/>
                          <w:sz w:val="20"/>
                          <w:szCs w:val="20"/>
                        </w:rPr>
                        <w:t xml:space="preserve">December </w:t>
                      </w:r>
                      <w:r w:rsidR="00D20A17" w:rsidRPr="00D20A17">
                        <w:rPr>
                          <w:rFonts w:asciiTheme="majorHAnsi" w:hAnsiTheme="majorHAnsi" w:cstheme="majorHAnsi"/>
                          <w:b/>
                          <w:bCs/>
                          <w:color w:val="FF0000"/>
                          <w:sz w:val="20"/>
                          <w:szCs w:val="20"/>
                        </w:rPr>
                        <w:t>15</w:t>
                      </w:r>
                      <w:r w:rsidRPr="00D20A17">
                        <w:rPr>
                          <w:rFonts w:asciiTheme="majorHAnsi" w:hAnsiTheme="majorHAnsi" w:cstheme="majorHAnsi"/>
                          <w:b/>
                          <w:bCs/>
                          <w:color w:val="FF0000"/>
                          <w:sz w:val="20"/>
                          <w:szCs w:val="20"/>
                          <w:vertAlign w:val="superscript"/>
                        </w:rPr>
                        <w:t>th</w:t>
                      </w:r>
                      <w:r w:rsidR="00D20A17">
                        <w:rPr>
                          <w:rFonts w:asciiTheme="majorHAnsi" w:hAnsiTheme="majorHAnsi" w:cstheme="majorHAnsi"/>
                          <w:sz w:val="20"/>
                          <w:szCs w:val="20"/>
                        </w:rPr>
                        <w:t>.</w:t>
                      </w:r>
                    </w:p>
                  </w:txbxContent>
                </v:textbox>
              </v:shape>
            </w:pict>
          </mc:Fallback>
        </mc:AlternateContent>
      </w:r>
      <w:r w:rsidR="00BC599D" w:rsidRPr="00CC7899">
        <w:rPr>
          <w:rStyle w:val="Heading4Char"/>
          <w:rFonts w:asciiTheme="minorHAnsi" w:hAnsiTheme="minorHAnsi" w:cstheme="minorHAnsi"/>
        </w:rPr>
        <w:t>Notes to Self (2 parts)</w:t>
      </w:r>
      <w:r w:rsidR="00BC599D" w:rsidRPr="00CC7899">
        <w:rPr>
          <w:rFonts w:cstheme="minorHAnsi"/>
          <w:b/>
        </w:rPr>
        <w:tab/>
      </w:r>
      <w:r w:rsidR="00C22D44" w:rsidRPr="00C22D44">
        <w:rPr>
          <w:rFonts w:cstheme="minorHAnsi"/>
          <w:b/>
          <w:bCs/>
          <w:color w:val="FF0000"/>
          <w:u w:val="single"/>
        </w:rPr>
        <w:t>This is self-graded.</w:t>
      </w:r>
      <w:r w:rsidRPr="00CC7899">
        <w:rPr>
          <w:rFonts w:cstheme="minorHAnsi"/>
        </w:rPr>
        <w:t xml:space="preserve"> </w:t>
      </w:r>
      <w:r w:rsidRPr="00CC7899">
        <w:rPr>
          <w:rFonts w:cstheme="minorHAnsi"/>
          <w:color w:val="000000"/>
          <w:bdr w:val="none" w:sz="0" w:space="0" w:color="auto" w:frame="1"/>
        </w:rPr>
        <w:t>The assignment is comprised</w:t>
      </w:r>
      <w:r w:rsidRPr="00CC7899">
        <w:rPr>
          <w:rFonts w:cstheme="minorHAnsi"/>
        </w:rPr>
        <w:t xml:space="preserve"> </w:t>
      </w:r>
      <w:r w:rsidRPr="00CC7899">
        <w:rPr>
          <w:rFonts w:cstheme="minorHAnsi"/>
          <w:color w:val="000000"/>
          <w:bdr w:val="none" w:sz="0" w:space="0" w:color="auto" w:frame="1"/>
        </w:rPr>
        <w:t xml:space="preserve">of two letters: </w:t>
      </w:r>
      <w:r w:rsidRPr="009A53D8">
        <w:rPr>
          <w:rFonts w:cstheme="minorHAnsi"/>
          <w:i/>
          <w:iCs/>
          <w:color w:val="000000"/>
          <w:bdr w:val="none" w:sz="0" w:space="0" w:color="auto" w:frame="1"/>
        </w:rPr>
        <w:t>Note to Self 1</w:t>
      </w:r>
      <w:r w:rsidRPr="00CC7899">
        <w:rPr>
          <w:rFonts w:cstheme="minorHAnsi"/>
          <w:color w:val="000000"/>
          <w:bdr w:val="none" w:sz="0" w:space="0" w:color="auto" w:frame="1"/>
        </w:rPr>
        <w:t xml:space="preserve"> and </w:t>
      </w:r>
      <w:r w:rsidRPr="009A53D8">
        <w:rPr>
          <w:rFonts w:cstheme="minorHAnsi"/>
          <w:i/>
          <w:iCs/>
          <w:color w:val="000000"/>
          <w:bdr w:val="none" w:sz="0" w:space="0" w:color="auto" w:frame="1"/>
        </w:rPr>
        <w:t>Note to Self 2</w:t>
      </w:r>
      <w:r w:rsidRPr="00CC7899">
        <w:rPr>
          <w:rFonts w:cstheme="minorHAnsi"/>
          <w:color w:val="000000"/>
          <w:bdr w:val="none" w:sz="0" w:space="0" w:color="auto" w:frame="1"/>
        </w:rPr>
        <w:t xml:space="preserve">. The purpose of this two-part assignment is to interrogate your assumptions about what philosophy is, to evaluate if or how your beliefs have changed over the class, to promote metacognition about learning you do in class, and to help keep you accountable to yourself and to me (so that you get the most out of </w:t>
      </w:r>
      <w:r w:rsidR="009A53D8">
        <w:rPr>
          <w:rFonts w:cstheme="minorHAnsi"/>
          <w:color w:val="000000"/>
          <w:bdr w:val="none" w:sz="0" w:space="0" w:color="auto" w:frame="1"/>
        </w:rPr>
        <w:t>your experience</w:t>
      </w:r>
      <w:r w:rsidRPr="00CC7899">
        <w:rPr>
          <w:rFonts w:cstheme="minorHAnsi"/>
          <w:color w:val="000000"/>
          <w:bdr w:val="none" w:sz="0" w:space="0" w:color="auto" w:frame="1"/>
        </w:rPr>
        <w:t>!). </w:t>
      </w:r>
      <w:r w:rsidRPr="00C22D44">
        <w:rPr>
          <w:rFonts w:cstheme="minorHAnsi"/>
          <w:b/>
          <w:bCs/>
          <w:color w:val="000000" w:themeColor="text1"/>
        </w:rPr>
        <w:t xml:space="preserve">Detailed instructions are on the </w:t>
      </w:r>
      <w:hyperlink r:id="rId15" w:history="1">
        <w:r w:rsidR="00616B20" w:rsidRPr="00C523BA">
          <w:rPr>
            <w:rStyle w:val="Hyperlink"/>
            <w:rFonts w:cstheme="minorHAnsi"/>
            <w:b/>
            <w:bCs/>
          </w:rPr>
          <w:t>c</w:t>
        </w:r>
        <w:r w:rsidRPr="00C523BA">
          <w:rPr>
            <w:rStyle w:val="Hyperlink"/>
            <w:rFonts w:cstheme="minorHAnsi"/>
            <w:b/>
            <w:bCs/>
          </w:rPr>
          <w:t xml:space="preserve">lass </w:t>
        </w:r>
        <w:r w:rsidR="00616B20" w:rsidRPr="00C523BA">
          <w:rPr>
            <w:rStyle w:val="Hyperlink"/>
            <w:rFonts w:cstheme="minorHAnsi"/>
            <w:b/>
            <w:bCs/>
          </w:rPr>
          <w:t>w</w:t>
        </w:r>
        <w:r w:rsidRPr="00C523BA">
          <w:rPr>
            <w:rStyle w:val="Hyperlink"/>
            <w:rFonts w:cstheme="minorHAnsi"/>
            <w:b/>
            <w:bCs/>
          </w:rPr>
          <w:t>ebsite</w:t>
        </w:r>
      </w:hyperlink>
      <w:r w:rsidRPr="00C22D44">
        <w:rPr>
          <w:rFonts w:cstheme="minorHAnsi"/>
          <w:b/>
          <w:bCs/>
          <w:color w:val="000000" w:themeColor="text1"/>
        </w:rPr>
        <w:t xml:space="preserve"> in the “Assignments and Grading” section.</w:t>
      </w:r>
    </w:p>
    <w:p w14:paraId="6689F62C" w14:textId="20F14B9C" w:rsidR="00D9291C" w:rsidRPr="00CC7899" w:rsidRDefault="00D9291C" w:rsidP="00CC7899">
      <w:pPr>
        <w:pStyle w:val="Heading4"/>
        <w:spacing w:before="0"/>
        <w:rPr>
          <w:rFonts w:asciiTheme="minorHAnsi" w:hAnsiTheme="minorHAnsi" w:cstheme="minorHAnsi"/>
        </w:rPr>
      </w:pPr>
    </w:p>
    <w:p w14:paraId="4AAB70EC" w14:textId="62314D4C" w:rsidR="00541713" w:rsidRPr="00C22D44" w:rsidRDefault="00541713" w:rsidP="00C22D44">
      <w:pPr>
        <w:pStyle w:val="Heading4"/>
        <w:spacing w:before="0"/>
        <w:rPr>
          <w:rFonts w:asciiTheme="minorHAnsi" w:hAnsiTheme="minorHAnsi" w:cstheme="minorHAnsi"/>
        </w:rPr>
      </w:pPr>
      <w:r w:rsidRPr="00CC7899">
        <w:rPr>
          <w:rFonts w:asciiTheme="minorHAnsi" w:hAnsiTheme="minorHAnsi" w:cstheme="minorHAnsi"/>
        </w:rPr>
        <w:t>Philosophical Skills Assignment (PSA)</w:t>
      </w:r>
    </w:p>
    <w:p w14:paraId="6E290F77" w14:textId="77777777" w:rsidR="00C22D44" w:rsidRDefault="00541713" w:rsidP="00C22D44">
      <w:pPr>
        <w:ind w:left="2880"/>
        <w:jc w:val="both"/>
        <w:rPr>
          <w:rFonts w:cstheme="minorHAnsi"/>
        </w:rPr>
      </w:pPr>
      <w:r w:rsidRPr="00C22D44">
        <w:rPr>
          <w:rFonts w:cstheme="minorHAnsi"/>
          <w:b/>
          <w:bCs/>
          <w:noProof/>
          <w:color w:val="FF0000"/>
          <w:u w:val="single"/>
        </w:rPr>
        <mc:AlternateContent>
          <mc:Choice Requires="wps">
            <w:drawing>
              <wp:anchor distT="0" distB="0" distL="114300" distR="114300" simplePos="0" relativeHeight="251663360" behindDoc="0" locked="0" layoutInCell="1" allowOverlap="1" wp14:anchorId="6726EB2D" wp14:editId="4F9F502B">
                <wp:simplePos x="0" y="0"/>
                <wp:positionH relativeFrom="column">
                  <wp:posOffset>61546</wp:posOffset>
                </wp:positionH>
                <wp:positionV relativeFrom="paragraph">
                  <wp:posOffset>69752</wp:posOffset>
                </wp:positionV>
                <wp:extent cx="1397635" cy="1310054"/>
                <wp:effectExtent l="0" t="0" r="12065" b="10795"/>
                <wp:wrapNone/>
                <wp:docPr id="10" name="Text Box 10"/>
                <wp:cNvGraphicFramePr/>
                <a:graphic xmlns:a="http://schemas.openxmlformats.org/drawingml/2006/main">
                  <a:graphicData uri="http://schemas.microsoft.com/office/word/2010/wordprocessingShape">
                    <wps:wsp>
                      <wps:cNvSpPr txBox="1"/>
                      <wps:spPr>
                        <a:xfrm>
                          <a:off x="0" y="0"/>
                          <a:ext cx="1397635" cy="1310054"/>
                        </a:xfrm>
                        <a:prstGeom prst="rect">
                          <a:avLst/>
                        </a:prstGeom>
                        <a:solidFill>
                          <a:schemeClr val="lt1"/>
                        </a:solidFill>
                        <a:ln w="6350">
                          <a:solidFill>
                            <a:prstClr val="black"/>
                          </a:solidFill>
                        </a:ln>
                      </wps:spPr>
                      <wps:txbx>
                        <w:txbxContent>
                          <w:p w14:paraId="5165B199" w14:textId="7795622E" w:rsidR="00541713" w:rsidRPr="00EF6793" w:rsidRDefault="00541713" w:rsidP="00EF6793">
                            <w:pPr>
                              <w:contextualSpacing/>
                              <w:jc w:val="center"/>
                              <w:rPr>
                                <w:rFonts w:asciiTheme="majorHAnsi" w:hAnsiTheme="majorHAnsi" w:cstheme="majorHAnsi"/>
                                <w:sz w:val="21"/>
                                <w:szCs w:val="21"/>
                              </w:rPr>
                            </w:pPr>
                            <w:r w:rsidRPr="00EF6793">
                              <w:rPr>
                                <w:rFonts w:asciiTheme="majorHAnsi" w:hAnsiTheme="majorHAnsi" w:cstheme="majorHAnsi"/>
                                <w:sz w:val="21"/>
                                <w:szCs w:val="21"/>
                              </w:rPr>
                              <w:t xml:space="preserve">I accept PSAs on </w:t>
                            </w:r>
                            <w:r w:rsidRPr="00EF6793">
                              <w:rPr>
                                <w:rFonts w:asciiTheme="majorHAnsi" w:hAnsiTheme="majorHAnsi" w:cstheme="majorHAnsi"/>
                                <w:b/>
                                <w:bCs/>
                                <w:color w:val="FF0000"/>
                                <w:sz w:val="21"/>
                                <w:szCs w:val="21"/>
                              </w:rPr>
                              <w:t>September 1</w:t>
                            </w:r>
                            <w:r w:rsidR="00EF6793" w:rsidRPr="00EF6793">
                              <w:rPr>
                                <w:rFonts w:asciiTheme="majorHAnsi" w:hAnsiTheme="majorHAnsi" w:cstheme="majorHAnsi"/>
                                <w:b/>
                                <w:bCs/>
                                <w:color w:val="FF0000"/>
                                <w:sz w:val="21"/>
                                <w:szCs w:val="21"/>
                              </w:rPr>
                              <w:t>5</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October 1</w:t>
                            </w:r>
                            <w:r w:rsidR="00DE4FF9">
                              <w:rPr>
                                <w:rFonts w:asciiTheme="majorHAnsi" w:hAnsiTheme="majorHAnsi" w:cstheme="majorHAnsi"/>
                                <w:b/>
                                <w:bCs/>
                                <w:color w:val="FF0000"/>
                                <w:sz w:val="21"/>
                                <w:szCs w:val="21"/>
                              </w:rPr>
                              <w:t>7</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 xml:space="preserve">November </w:t>
                            </w:r>
                            <w:r w:rsidR="00EF6793" w:rsidRPr="00EF6793">
                              <w:rPr>
                                <w:rFonts w:asciiTheme="majorHAnsi" w:hAnsiTheme="majorHAnsi" w:cstheme="majorHAnsi"/>
                                <w:b/>
                                <w:bCs/>
                                <w:color w:val="FF0000"/>
                                <w:sz w:val="21"/>
                                <w:szCs w:val="21"/>
                              </w:rPr>
                              <w:t>3</w:t>
                            </w:r>
                            <w:r w:rsidR="00EF6793" w:rsidRPr="00EF6793">
                              <w:rPr>
                                <w:rFonts w:asciiTheme="majorHAnsi" w:hAnsiTheme="majorHAnsi" w:cstheme="majorHAnsi"/>
                                <w:b/>
                                <w:bCs/>
                                <w:color w:val="FF0000"/>
                                <w:sz w:val="21"/>
                                <w:szCs w:val="21"/>
                                <w:vertAlign w:val="superscript"/>
                              </w:rPr>
                              <w:t>rd</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 xml:space="preserve">December </w:t>
                            </w:r>
                            <w:r w:rsidR="00EF6793" w:rsidRPr="00EF6793">
                              <w:rPr>
                                <w:rFonts w:asciiTheme="majorHAnsi" w:hAnsiTheme="majorHAnsi" w:cstheme="majorHAnsi"/>
                                <w:b/>
                                <w:bCs/>
                                <w:color w:val="FF0000"/>
                                <w:sz w:val="21"/>
                                <w:szCs w:val="21"/>
                              </w:rPr>
                              <w:t>8</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w:t>
                            </w:r>
                          </w:p>
                          <w:p w14:paraId="52C66E5A" w14:textId="20B34C2E" w:rsidR="00541713" w:rsidRPr="00EF6793" w:rsidRDefault="00541713" w:rsidP="00EF6793">
                            <w:pPr>
                              <w:jc w:val="center"/>
                              <w:rPr>
                                <w:rFonts w:asciiTheme="majorHAnsi" w:hAnsiTheme="majorHAnsi" w:cstheme="majorHAnsi"/>
                                <w:sz w:val="21"/>
                                <w:szCs w:val="21"/>
                              </w:rPr>
                            </w:pPr>
                            <w:r w:rsidRPr="00EF6793">
                              <w:rPr>
                                <w:rFonts w:asciiTheme="majorHAnsi" w:hAnsiTheme="majorHAnsi" w:cstheme="majorHAnsi"/>
                                <w:sz w:val="21"/>
                                <w:szCs w:val="21"/>
                              </w:rPr>
                              <w:t xml:space="preserve">You are only required to hand in </w:t>
                            </w:r>
                            <w:r w:rsidRPr="00EF6793">
                              <w:rPr>
                                <w:rFonts w:asciiTheme="majorHAnsi" w:hAnsiTheme="majorHAnsi" w:cstheme="majorHAnsi"/>
                                <w:b/>
                                <w:bCs/>
                                <w:i/>
                                <w:iCs/>
                                <w:sz w:val="21"/>
                                <w:szCs w:val="21"/>
                              </w:rPr>
                              <w:t xml:space="preserve">one </w:t>
                            </w:r>
                            <w:r w:rsidRPr="00EF6793">
                              <w:rPr>
                                <w:rFonts w:asciiTheme="majorHAnsi" w:hAnsiTheme="majorHAnsi" w:cstheme="majorHAnsi"/>
                                <w:sz w:val="21"/>
                                <w:szCs w:val="21"/>
                              </w:rPr>
                              <w:t>PSA.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6EB2D" id="Text Box 10" o:spid="_x0000_s1029" type="#_x0000_t202" style="position:absolute;left:0;text-align:left;margin-left:4.85pt;margin-top:5.5pt;width:110.05pt;height:10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" fillcolor="white [3201]" strokeweight=".5pt">
                <v:textbox>
                  <w:txbxContent>
                    <w:p w14:paraId="5165B199" w14:textId="7795622E" w:rsidR="00541713" w:rsidRPr="00EF6793" w:rsidRDefault="00541713" w:rsidP="00EF6793">
                      <w:pPr>
                        <w:contextualSpacing/>
                        <w:jc w:val="center"/>
                        <w:rPr>
                          <w:rFonts w:asciiTheme="majorHAnsi" w:hAnsiTheme="majorHAnsi" w:cstheme="majorHAnsi"/>
                          <w:sz w:val="21"/>
                          <w:szCs w:val="21"/>
                        </w:rPr>
                      </w:pPr>
                      <w:r w:rsidRPr="00EF6793">
                        <w:rPr>
                          <w:rFonts w:asciiTheme="majorHAnsi" w:hAnsiTheme="majorHAnsi" w:cstheme="majorHAnsi"/>
                          <w:sz w:val="21"/>
                          <w:szCs w:val="21"/>
                        </w:rPr>
                        <w:t xml:space="preserve">I accept PSAs on </w:t>
                      </w:r>
                      <w:r w:rsidRPr="00EF6793">
                        <w:rPr>
                          <w:rFonts w:asciiTheme="majorHAnsi" w:hAnsiTheme="majorHAnsi" w:cstheme="majorHAnsi"/>
                          <w:b/>
                          <w:bCs/>
                          <w:color w:val="FF0000"/>
                          <w:sz w:val="21"/>
                          <w:szCs w:val="21"/>
                        </w:rPr>
                        <w:t>September 1</w:t>
                      </w:r>
                      <w:r w:rsidR="00EF6793" w:rsidRPr="00EF6793">
                        <w:rPr>
                          <w:rFonts w:asciiTheme="majorHAnsi" w:hAnsiTheme="majorHAnsi" w:cstheme="majorHAnsi"/>
                          <w:b/>
                          <w:bCs/>
                          <w:color w:val="FF0000"/>
                          <w:sz w:val="21"/>
                          <w:szCs w:val="21"/>
                        </w:rPr>
                        <w:t>5</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October 1</w:t>
                      </w:r>
                      <w:r w:rsidR="00DE4FF9">
                        <w:rPr>
                          <w:rFonts w:asciiTheme="majorHAnsi" w:hAnsiTheme="majorHAnsi" w:cstheme="majorHAnsi"/>
                          <w:b/>
                          <w:bCs/>
                          <w:color w:val="FF0000"/>
                          <w:sz w:val="21"/>
                          <w:szCs w:val="21"/>
                        </w:rPr>
                        <w:t>7</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 xml:space="preserve">November </w:t>
                      </w:r>
                      <w:r w:rsidR="00EF6793" w:rsidRPr="00EF6793">
                        <w:rPr>
                          <w:rFonts w:asciiTheme="majorHAnsi" w:hAnsiTheme="majorHAnsi" w:cstheme="majorHAnsi"/>
                          <w:b/>
                          <w:bCs/>
                          <w:color w:val="FF0000"/>
                          <w:sz w:val="21"/>
                          <w:szCs w:val="21"/>
                        </w:rPr>
                        <w:t>3</w:t>
                      </w:r>
                      <w:r w:rsidR="00EF6793" w:rsidRPr="00EF6793">
                        <w:rPr>
                          <w:rFonts w:asciiTheme="majorHAnsi" w:hAnsiTheme="majorHAnsi" w:cstheme="majorHAnsi"/>
                          <w:b/>
                          <w:bCs/>
                          <w:color w:val="FF0000"/>
                          <w:sz w:val="21"/>
                          <w:szCs w:val="21"/>
                          <w:vertAlign w:val="superscript"/>
                        </w:rPr>
                        <w:t>rd</w:t>
                      </w:r>
                      <w:r w:rsidRPr="00EF6793">
                        <w:rPr>
                          <w:rFonts w:asciiTheme="majorHAnsi" w:hAnsiTheme="majorHAnsi" w:cstheme="majorHAnsi"/>
                          <w:sz w:val="21"/>
                          <w:szCs w:val="21"/>
                        </w:rPr>
                        <w:t xml:space="preserve">, </w:t>
                      </w:r>
                      <w:r w:rsidRPr="00EF6793">
                        <w:rPr>
                          <w:rFonts w:asciiTheme="majorHAnsi" w:hAnsiTheme="majorHAnsi" w:cstheme="majorHAnsi"/>
                          <w:b/>
                          <w:bCs/>
                          <w:color w:val="FF0000"/>
                          <w:sz w:val="21"/>
                          <w:szCs w:val="21"/>
                        </w:rPr>
                        <w:t xml:space="preserve">December </w:t>
                      </w:r>
                      <w:r w:rsidR="00EF6793" w:rsidRPr="00EF6793">
                        <w:rPr>
                          <w:rFonts w:asciiTheme="majorHAnsi" w:hAnsiTheme="majorHAnsi" w:cstheme="majorHAnsi"/>
                          <w:b/>
                          <w:bCs/>
                          <w:color w:val="FF0000"/>
                          <w:sz w:val="21"/>
                          <w:szCs w:val="21"/>
                        </w:rPr>
                        <w:t>8</w:t>
                      </w:r>
                      <w:r w:rsidRPr="00EF6793">
                        <w:rPr>
                          <w:rFonts w:asciiTheme="majorHAnsi" w:hAnsiTheme="majorHAnsi" w:cstheme="majorHAnsi"/>
                          <w:b/>
                          <w:bCs/>
                          <w:color w:val="FF0000"/>
                          <w:sz w:val="21"/>
                          <w:szCs w:val="21"/>
                          <w:vertAlign w:val="superscript"/>
                        </w:rPr>
                        <w:t>th</w:t>
                      </w:r>
                      <w:r w:rsidRPr="00EF6793">
                        <w:rPr>
                          <w:rFonts w:asciiTheme="majorHAnsi" w:hAnsiTheme="majorHAnsi" w:cstheme="majorHAnsi"/>
                          <w:sz w:val="21"/>
                          <w:szCs w:val="21"/>
                        </w:rPr>
                        <w:t>.</w:t>
                      </w:r>
                    </w:p>
                    <w:p w14:paraId="52C66E5A" w14:textId="20B34C2E" w:rsidR="00541713" w:rsidRPr="00EF6793" w:rsidRDefault="00541713" w:rsidP="00EF6793">
                      <w:pPr>
                        <w:jc w:val="center"/>
                        <w:rPr>
                          <w:rFonts w:asciiTheme="majorHAnsi" w:hAnsiTheme="majorHAnsi" w:cstheme="majorHAnsi"/>
                          <w:sz w:val="21"/>
                          <w:szCs w:val="21"/>
                        </w:rPr>
                      </w:pPr>
                      <w:r w:rsidRPr="00EF6793">
                        <w:rPr>
                          <w:rFonts w:asciiTheme="majorHAnsi" w:hAnsiTheme="majorHAnsi" w:cstheme="majorHAnsi"/>
                          <w:sz w:val="21"/>
                          <w:szCs w:val="21"/>
                        </w:rPr>
                        <w:t xml:space="preserve">You are only required to hand in </w:t>
                      </w:r>
                      <w:r w:rsidRPr="00EF6793">
                        <w:rPr>
                          <w:rFonts w:asciiTheme="majorHAnsi" w:hAnsiTheme="majorHAnsi" w:cstheme="majorHAnsi"/>
                          <w:b/>
                          <w:bCs/>
                          <w:i/>
                          <w:iCs/>
                          <w:sz w:val="21"/>
                          <w:szCs w:val="21"/>
                        </w:rPr>
                        <w:t xml:space="preserve">one </w:t>
                      </w:r>
                      <w:r w:rsidRPr="00EF6793">
                        <w:rPr>
                          <w:rFonts w:asciiTheme="majorHAnsi" w:hAnsiTheme="majorHAnsi" w:cstheme="majorHAnsi"/>
                          <w:sz w:val="21"/>
                          <w:szCs w:val="21"/>
                        </w:rPr>
                        <w:t>PSA.</w:t>
                      </w:r>
                    </w:p>
                  </w:txbxContent>
                </v:textbox>
              </v:shape>
            </w:pict>
          </mc:Fallback>
        </mc:AlternateContent>
      </w:r>
      <w:r w:rsidR="00C22D44" w:rsidRPr="00C22D44">
        <w:rPr>
          <w:rFonts w:cstheme="minorHAnsi"/>
          <w:b/>
          <w:bCs/>
          <w:color w:val="FF0000"/>
          <w:u w:val="single"/>
        </w:rPr>
        <w:t>Graded according to a provided rubric.</w:t>
      </w:r>
      <w:r w:rsidR="00C22D44" w:rsidRPr="00C22D44">
        <w:rPr>
          <w:rFonts w:cstheme="minorHAnsi"/>
          <w:color w:val="FF0000"/>
        </w:rPr>
        <w:t xml:space="preserve"> </w:t>
      </w:r>
      <w:r w:rsidRPr="00CC7899">
        <w:rPr>
          <w:rFonts w:cstheme="minorHAnsi"/>
        </w:rPr>
        <w:t>I provide a number of “Philosophical Skills Assignments” for you to choose from.  The nature of these assignments varies but test</w:t>
      </w:r>
      <w:r w:rsidR="00C22D44">
        <w:rPr>
          <w:rFonts w:cstheme="minorHAnsi"/>
        </w:rPr>
        <w:t xml:space="preserve">s </w:t>
      </w:r>
      <w:r w:rsidRPr="00CC7899">
        <w:rPr>
          <w:rFonts w:cstheme="minorHAnsi"/>
        </w:rPr>
        <w:t xml:space="preserve">from among the following skills and learning objectives: reading comprehension, reconstructing arguments, </w:t>
      </w:r>
      <w:r w:rsidRPr="00CC7899">
        <w:rPr>
          <w:rFonts w:cstheme="minorHAnsi"/>
          <w:highlight w:val="white"/>
        </w:rPr>
        <w:t>presenting objections,</w:t>
      </w:r>
      <w:r w:rsidRPr="00CC7899">
        <w:rPr>
          <w:rFonts w:cstheme="minorHAnsi"/>
        </w:rPr>
        <w:t xml:space="preserve"> asking relevant questions, testing consistency among claims, testing limits, and testing capacity to address a relevant issue or problem. </w:t>
      </w:r>
    </w:p>
    <w:p w14:paraId="060295BC" w14:textId="77777777" w:rsidR="00C22D44" w:rsidRDefault="00C22D44" w:rsidP="00C22D44">
      <w:pPr>
        <w:ind w:left="2880"/>
        <w:jc w:val="both"/>
        <w:rPr>
          <w:rFonts w:cstheme="minorHAnsi"/>
          <w:b/>
          <w:bCs/>
          <w:color w:val="FF0000"/>
        </w:rPr>
      </w:pPr>
    </w:p>
    <w:p w14:paraId="2C370EC9" w14:textId="0ED52E61" w:rsidR="00C22D44" w:rsidRPr="00CC7899" w:rsidRDefault="00C22D44" w:rsidP="00C22D44">
      <w:pPr>
        <w:ind w:left="2880"/>
        <w:contextualSpacing/>
        <w:jc w:val="both"/>
        <w:rPr>
          <w:rFonts w:cstheme="minorHAnsi"/>
        </w:rPr>
      </w:pPr>
      <w:r w:rsidRPr="00CC7899">
        <w:rPr>
          <w:rFonts w:cstheme="minorHAnsi"/>
        </w:rPr>
        <w:t xml:space="preserve">You are only required to do </w:t>
      </w:r>
      <w:r w:rsidRPr="00CC7899">
        <w:rPr>
          <w:rFonts w:cstheme="minorHAnsi"/>
          <w:b/>
          <w:bCs/>
          <w:u w:val="single"/>
        </w:rPr>
        <w:t>one</w:t>
      </w:r>
      <w:r w:rsidRPr="00CC7899">
        <w:rPr>
          <w:rFonts w:cstheme="minorHAnsi"/>
        </w:rPr>
        <w:t xml:space="preserve"> PSA, but I accept PSAs at four times in the semester. This gives you the choice to complete yours at a time in the semester that is best for you. If you don’t like your grade, you may hand in another one to try and get a better grade, </w:t>
      </w:r>
      <w:r w:rsidRPr="00CC7899">
        <w:rPr>
          <w:rFonts w:cstheme="minorHAnsi"/>
          <w:b/>
          <w:bCs/>
          <w:color w:val="FF0000"/>
        </w:rPr>
        <w:t xml:space="preserve">but you must hand in a different PSA option. </w:t>
      </w:r>
      <w:r w:rsidRPr="00CC7899">
        <w:rPr>
          <w:rFonts w:cstheme="minorHAnsi"/>
        </w:rPr>
        <w:t xml:space="preserve">I will incorporate your highest </w:t>
      </w:r>
      <w:r w:rsidR="00FD3A48">
        <w:rPr>
          <w:rFonts w:cstheme="minorHAnsi"/>
        </w:rPr>
        <w:t xml:space="preserve">PSA </w:t>
      </w:r>
      <w:r w:rsidRPr="00CC7899">
        <w:rPr>
          <w:rFonts w:cstheme="minorHAnsi"/>
        </w:rPr>
        <w:t xml:space="preserve">grade into your overall grade. </w:t>
      </w:r>
    </w:p>
    <w:p w14:paraId="573F056B" w14:textId="77777777" w:rsidR="00C22D44" w:rsidRPr="00CC7899" w:rsidRDefault="00C22D44" w:rsidP="00C22D44">
      <w:pPr>
        <w:ind w:left="2880"/>
        <w:contextualSpacing/>
        <w:rPr>
          <w:rFonts w:cstheme="minorHAnsi"/>
          <w:color w:val="000000" w:themeColor="text1"/>
        </w:rPr>
      </w:pPr>
    </w:p>
    <w:p w14:paraId="7FCB8562" w14:textId="3C620B09" w:rsidR="00C22D44" w:rsidRDefault="00C22D44" w:rsidP="003E2CEE">
      <w:pPr>
        <w:ind w:left="2880"/>
        <w:contextualSpacing/>
        <w:rPr>
          <w:rFonts w:cstheme="minorHAnsi"/>
          <w:color w:val="000000" w:themeColor="text1"/>
        </w:rPr>
      </w:pPr>
      <w:r w:rsidRPr="00CC7899">
        <w:rPr>
          <w:rFonts w:cstheme="minorHAnsi"/>
          <w:color w:val="000000" w:themeColor="text1"/>
        </w:rPr>
        <w:t>PSA Options (</w:t>
      </w:r>
      <w:r w:rsidR="003E2CEE">
        <w:rPr>
          <w:rFonts w:cstheme="minorHAnsi"/>
          <w:color w:val="000000" w:themeColor="text1"/>
        </w:rPr>
        <w:t xml:space="preserve">you must </w:t>
      </w:r>
      <w:r>
        <w:rPr>
          <w:rFonts w:cstheme="minorHAnsi"/>
          <w:color w:val="000000" w:themeColor="text1"/>
        </w:rPr>
        <w:t xml:space="preserve">choose </w:t>
      </w:r>
      <w:r w:rsidRPr="00C22D44">
        <w:rPr>
          <w:rFonts w:cstheme="minorHAnsi"/>
          <w:i/>
          <w:iCs/>
          <w:color w:val="000000" w:themeColor="text1"/>
        </w:rPr>
        <w:t>one</w:t>
      </w:r>
      <w:r w:rsidRPr="00CC7899">
        <w:rPr>
          <w:rFonts w:cstheme="minorHAnsi"/>
          <w:color w:val="000000" w:themeColor="text1"/>
        </w:rPr>
        <w:t>):</w:t>
      </w:r>
    </w:p>
    <w:p w14:paraId="3DC8EC59" w14:textId="77777777" w:rsidR="00C22D44" w:rsidRPr="00CC7899" w:rsidRDefault="00C22D44" w:rsidP="00C22D44">
      <w:pPr>
        <w:pStyle w:val="ListParagraph"/>
        <w:numPr>
          <w:ilvl w:val="0"/>
          <w:numId w:val="11"/>
        </w:numPr>
        <w:ind w:left="3600"/>
        <w:rPr>
          <w:rFonts w:cstheme="minorHAnsi"/>
          <w:color w:val="000000" w:themeColor="text1"/>
          <w:u w:val="single"/>
        </w:rPr>
      </w:pPr>
      <w:r w:rsidRPr="00CC7899">
        <w:rPr>
          <w:rFonts w:cstheme="minorHAnsi"/>
        </w:rPr>
        <w:t>Philosophical Opinion</w:t>
      </w:r>
    </w:p>
    <w:p w14:paraId="601FF3F6" w14:textId="77777777" w:rsidR="00C22D44" w:rsidRPr="00CC7899" w:rsidRDefault="00C22D44" w:rsidP="00C22D44">
      <w:pPr>
        <w:pStyle w:val="ListParagraph"/>
        <w:numPr>
          <w:ilvl w:val="0"/>
          <w:numId w:val="11"/>
        </w:numPr>
        <w:ind w:left="3600"/>
        <w:rPr>
          <w:rStyle w:val="Hyperlink"/>
          <w:rFonts w:cstheme="minorHAnsi"/>
          <w:color w:val="000000" w:themeColor="text1"/>
        </w:rPr>
      </w:pPr>
      <w:r w:rsidRPr="00CC7899">
        <w:rPr>
          <w:rFonts w:cstheme="minorHAnsi"/>
        </w:rPr>
        <w:t>Respond to a Philosophical Opinion</w:t>
      </w:r>
    </w:p>
    <w:p w14:paraId="44DF1835" w14:textId="77777777" w:rsidR="00C22D44" w:rsidRPr="00CC7899" w:rsidRDefault="00C22D44" w:rsidP="00C22D44">
      <w:pPr>
        <w:pStyle w:val="ListParagraph"/>
        <w:numPr>
          <w:ilvl w:val="0"/>
          <w:numId w:val="11"/>
        </w:numPr>
        <w:ind w:left="3600"/>
        <w:rPr>
          <w:rFonts w:cstheme="minorHAnsi"/>
          <w:color w:val="000000" w:themeColor="text1"/>
          <w:u w:val="single"/>
        </w:rPr>
      </w:pPr>
      <w:r w:rsidRPr="00CC7899">
        <w:rPr>
          <w:rFonts w:cstheme="minorHAnsi"/>
        </w:rPr>
        <w:t>Agree w/ Conclusion, Disagree w/Argument</w:t>
      </w:r>
    </w:p>
    <w:p w14:paraId="3DB07C0D" w14:textId="77777777" w:rsidR="00C22D44" w:rsidRPr="00CC7899" w:rsidRDefault="00C22D44" w:rsidP="00C22D44">
      <w:pPr>
        <w:pStyle w:val="ListParagraph"/>
        <w:numPr>
          <w:ilvl w:val="0"/>
          <w:numId w:val="11"/>
        </w:numPr>
        <w:ind w:left="3600"/>
        <w:rPr>
          <w:rFonts w:cstheme="minorHAnsi"/>
          <w:color w:val="000000" w:themeColor="text1"/>
          <w:u w:val="single"/>
        </w:rPr>
      </w:pPr>
      <w:r w:rsidRPr="00CC7899">
        <w:rPr>
          <w:rFonts w:cstheme="minorHAnsi"/>
        </w:rPr>
        <w:t>What’s Missing (Partner Work)</w:t>
      </w:r>
    </w:p>
    <w:p w14:paraId="3693CD8C" w14:textId="77777777" w:rsidR="00C22D44" w:rsidRPr="00CC7899" w:rsidRDefault="00C22D44" w:rsidP="00C22D44">
      <w:pPr>
        <w:pStyle w:val="ListParagraph"/>
        <w:numPr>
          <w:ilvl w:val="0"/>
          <w:numId w:val="11"/>
        </w:numPr>
        <w:ind w:left="3600"/>
        <w:rPr>
          <w:rFonts w:cstheme="minorHAnsi"/>
          <w:color w:val="000000" w:themeColor="text1"/>
          <w:u w:val="single"/>
        </w:rPr>
      </w:pPr>
      <w:r w:rsidRPr="00CC7899">
        <w:rPr>
          <w:rFonts w:cstheme="minorHAnsi"/>
        </w:rPr>
        <w:t>Philosophy in Movies</w:t>
      </w:r>
    </w:p>
    <w:p w14:paraId="5F4150FE" w14:textId="77777777" w:rsidR="00C22D44" w:rsidRPr="00CC7899" w:rsidRDefault="00C22D44" w:rsidP="00C22D44">
      <w:pPr>
        <w:pStyle w:val="ListParagraph"/>
        <w:numPr>
          <w:ilvl w:val="0"/>
          <w:numId w:val="11"/>
        </w:numPr>
        <w:ind w:left="3600"/>
        <w:rPr>
          <w:rFonts w:cstheme="minorHAnsi"/>
          <w:color w:val="000000" w:themeColor="text1"/>
          <w:u w:val="single"/>
        </w:rPr>
      </w:pPr>
      <w:r w:rsidRPr="00CC7899">
        <w:rPr>
          <w:rFonts w:cstheme="minorHAnsi"/>
        </w:rPr>
        <w:t>Reconstruction, Objection, and Response</w:t>
      </w:r>
    </w:p>
    <w:p w14:paraId="10600F4E" w14:textId="77777777" w:rsidR="003E2CEE" w:rsidRPr="003E2CEE" w:rsidRDefault="00C22D44" w:rsidP="003E2CEE">
      <w:pPr>
        <w:pStyle w:val="ListParagraph"/>
        <w:numPr>
          <w:ilvl w:val="0"/>
          <w:numId w:val="11"/>
        </w:numPr>
        <w:ind w:left="3600"/>
        <w:rPr>
          <w:rFonts w:cstheme="minorHAnsi"/>
          <w:color w:val="000000" w:themeColor="text1"/>
        </w:rPr>
      </w:pPr>
      <w:r w:rsidRPr="00CC7899">
        <w:rPr>
          <w:rFonts w:cstheme="minorHAnsi"/>
        </w:rPr>
        <w:lastRenderedPageBreak/>
        <w:t>Making Connections (Partner Work)</w:t>
      </w:r>
    </w:p>
    <w:p w14:paraId="09E5337A" w14:textId="77777777" w:rsidR="003E2CEE" w:rsidRPr="003E2CEE" w:rsidRDefault="003E2CEE" w:rsidP="003E2CEE">
      <w:pPr>
        <w:pStyle w:val="ListParagraph"/>
        <w:ind w:left="3600"/>
        <w:rPr>
          <w:rFonts w:cstheme="minorHAnsi"/>
          <w:color w:val="000000" w:themeColor="text1"/>
        </w:rPr>
      </w:pPr>
    </w:p>
    <w:p w14:paraId="0F957BF7" w14:textId="25C3A2B5" w:rsidR="003E2CEE" w:rsidRPr="003E2CEE" w:rsidRDefault="003E2CEE" w:rsidP="003E2CEE">
      <w:pPr>
        <w:ind w:left="2880"/>
        <w:rPr>
          <w:rFonts w:cstheme="minorHAnsi"/>
          <w:color w:val="000000" w:themeColor="text1"/>
        </w:rPr>
      </w:pPr>
      <w:r w:rsidRPr="003E2CEE">
        <w:rPr>
          <w:rFonts w:cstheme="minorHAnsi"/>
          <w:b/>
          <w:bCs/>
          <w:color w:val="000000" w:themeColor="text1"/>
        </w:rPr>
        <w:t>Detailed instructions including a task checklist are on the</w:t>
      </w:r>
      <w:hyperlink r:id="rId16" w:history="1">
        <w:r w:rsidRPr="00C523BA">
          <w:rPr>
            <w:rStyle w:val="Hyperlink"/>
            <w:rFonts w:cstheme="minorHAnsi"/>
            <w:b/>
            <w:bCs/>
          </w:rPr>
          <w:t xml:space="preserve"> </w:t>
        </w:r>
        <w:r w:rsidR="00616B20" w:rsidRPr="00C523BA">
          <w:rPr>
            <w:rStyle w:val="Hyperlink"/>
            <w:rFonts w:cstheme="minorHAnsi"/>
            <w:b/>
            <w:bCs/>
          </w:rPr>
          <w:t>c</w:t>
        </w:r>
        <w:r w:rsidRPr="00C523BA">
          <w:rPr>
            <w:rStyle w:val="Hyperlink"/>
            <w:rFonts w:cstheme="minorHAnsi"/>
            <w:b/>
            <w:bCs/>
          </w:rPr>
          <w:t xml:space="preserve">lass </w:t>
        </w:r>
        <w:r w:rsidR="00616B20" w:rsidRPr="00C523BA">
          <w:rPr>
            <w:rStyle w:val="Hyperlink"/>
            <w:rFonts w:cstheme="minorHAnsi"/>
            <w:b/>
            <w:bCs/>
          </w:rPr>
          <w:t>w</w:t>
        </w:r>
        <w:r w:rsidRPr="00C523BA">
          <w:rPr>
            <w:rStyle w:val="Hyperlink"/>
            <w:rFonts w:cstheme="minorHAnsi"/>
            <w:b/>
            <w:bCs/>
          </w:rPr>
          <w:t>ebsite</w:t>
        </w:r>
      </w:hyperlink>
      <w:r w:rsidRPr="003E2CEE">
        <w:rPr>
          <w:rFonts w:cstheme="minorHAnsi"/>
          <w:b/>
          <w:bCs/>
          <w:color w:val="000000" w:themeColor="text1"/>
        </w:rPr>
        <w:t xml:space="preserve"> in the “Assignments and Grading” section.</w:t>
      </w:r>
    </w:p>
    <w:p w14:paraId="565F212E" w14:textId="77777777" w:rsidR="00C22D44" w:rsidRPr="00CC7899" w:rsidRDefault="00C22D44" w:rsidP="00C22D44">
      <w:pPr>
        <w:contextualSpacing/>
        <w:jc w:val="both"/>
        <w:rPr>
          <w:rFonts w:cstheme="minorHAnsi"/>
          <w:b/>
          <w:u w:val="single"/>
        </w:rPr>
      </w:pPr>
    </w:p>
    <w:p w14:paraId="026E728C" w14:textId="77777777" w:rsidR="006C1A07" w:rsidRDefault="00C22D44" w:rsidP="00C22D44">
      <w:pPr>
        <w:jc w:val="both"/>
      </w:pPr>
      <w:r w:rsidRPr="004A2205">
        <w:rPr>
          <w:i/>
          <w:iCs/>
          <w:color w:val="1F3864" w:themeColor="accent1" w:themeShade="80"/>
        </w:rPr>
        <w:t>Three Short Essays</w:t>
      </w:r>
      <w:r w:rsidRPr="004A2205">
        <w:rPr>
          <w:color w:val="1F3864" w:themeColor="accent1" w:themeShade="80"/>
        </w:rPr>
        <w:t xml:space="preserve"> </w:t>
      </w:r>
      <w:r>
        <w:tab/>
      </w:r>
      <w:r>
        <w:tab/>
      </w:r>
    </w:p>
    <w:p w14:paraId="7F433B42" w14:textId="4A35864F" w:rsidR="00C22D44" w:rsidRDefault="004701D7" w:rsidP="006C1A07">
      <w:pPr>
        <w:ind w:left="2160" w:firstLine="720"/>
        <w:jc w:val="both"/>
      </w:pPr>
      <w:r w:rsidRPr="00CC7899">
        <w:t>I ask you to write three short essays: one for each unit that we</w:t>
      </w:r>
    </w:p>
    <w:p w14:paraId="4111C24B" w14:textId="44A926E3" w:rsidR="00FD3A48" w:rsidRDefault="00C22D44" w:rsidP="00FD3A48">
      <w:pPr>
        <w:ind w:left="2880"/>
        <w:jc w:val="both"/>
      </w:pPr>
      <w:r w:rsidRPr="00CC7899">
        <w:rPr>
          <w:b/>
          <w:noProof/>
        </w:rPr>
        <mc:AlternateContent>
          <mc:Choice Requires="wps">
            <w:drawing>
              <wp:anchor distT="0" distB="0" distL="114300" distR="114300" simplePos="0" relativeHeight="251667456" behindDoc="0" locked="0" layoutInCell="1" allowOverlap="1" wp14:anchorId="52A9FC1B" wp14:editId="73517202">
                <wp:simplePos x="0" y="0"/>
                <wp:positionH relativeFrom="column">
                  <wp:posOffset>55655</wp:posOffset>
                </wp:positionH>
                <wp:positionV relativeFrom="paragraph">
                  <wp:posOffset>55061</wp:posOffset>
                </wp:positionV>
                <wp:extent cx="1309712" cy="1600200"/>
                <wp:effectExtent l="0" t="0" r="11430" b="12700"/>
                <wp:wrapNone/>
                <wp:docPr id="12" name="Text Box 12"/>
                <wp:cNvGraphicFramePr/>
                <a:graphic xmlns:a="http://schemas.openxmlformats.org/drawingml/2006/main">
                  <a:graphicData uri="http://schemas.microsoft.com/office/word/2010/wordprocessingShape">
                    <wps:wsp>
                      <wps:cNvSpPr txBox="1"/>
                      <wps:spPr>
                        <a:xfrm>
                          <a:off x="0" y="0"/>
                          <a:ext cx="1309712" cy="1600200"/>
                        </a:xfrm>
                        <a:prstGeom prst="rect">
                          <a:avLst/>
                        </a:prstGeom>
                        <a:solidFill>
                          <a:schemeClr val="lt1"/>
                        </a:solidFill>
                        <a:ln w="6350">
                          <a:solidFill>
                            <a:prstClr val="black"/>
                          </a:solidFill>
                        </a:ln>
                      </wps:spPr>
                      <wps:txbx>
                        <w:txbxContent>
                          <w:p w14:paraId="75BCDE79" w14:textId="6FD2D3D6" w:rsidR="00541713" w:rsidRPr="00DE4FF9"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 xml:space="preserve">Short Essay 1 due: </w:t>
                            </w:r>
                            <w:r w:rsidR="00DE4FF9" w:rsidRPr="00146172">
                              <w:rPr>
                                <w:rFonts w:asciiTheme="majorHAnsi" w:hAnsiTheme="majorHAnsi" w:cstheme="majorHAnsi"/>
                                <w:b/>
                                <w:bCs/>
                                <w:color w:val="FF0000"/>
                                <w:sz w:val="21"/>
                                <w:szCs w:val="21"/>
                              </w:rPr>
                              <w:t>October 11</w:t>
                            </w:r>
                            <w:r w:rsidR="00DE4FF9" w:rsidRPr="00146172">
                              <w:rPr>
                                <w:rFonts w:asciiTheme="majorHAnsi" w:hAnsiTheme="majorHAnsi" w:cstheme="majorHAnsi"/>
                                <w:b/>
                                <w:bCs/>
                                <w:color w:val="FF0000"/>
                                <w:sz w:val="21"/>
                                <w:szCs w:val="21"/>
                                <w:vertAlign w:val="superscript"/>
                              </w:rPr>
                              <w:t>th</w:t>
                            </w:r>
                          </w:p>
                          <w:p w14:paraId="2EAC825D" w14:textId="77777777" w:rsidR="00DE4FF9" w:rsidRPr="00DE4FF9" w:rsidRDefault="00DE4FF9" w:rsidP="00DE4FF9">
                            <w:pPr>
                              <w:jc w:val="center"/>
                              <w:rPr>
                                <w:rFonts w:asciiTheme="majorHAnsi" w:hAnsiTheme="majorHAnsi" w:cstheme="majorHAnsi"/>
                                <w:sz w:val="21"/>
                                <w:szCs w:val="21"/>
                              </w:rPr>
                            </w:pPr>
                          </w:p>
                          <w:p w14:paraId="4021E81F" w14:textId="223C2415" w:rsidR="00DE4FF9"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Short Essay 2 due:</w:t>
                            </w:r>
                          </w:p>
                          <w:p w14:paraId="7840F977" w14:textId="04EE6C6F" w:rsidR="00146172" w:rsidRPr="00146172" w:rsidRDefault="00146172" w:rsidP="00DE4FF9">
                            <w:pPr>
                              <w:jc w:val="center"/>
                              <w:rPr>
                                <w:rFonts w:asciiTheme="majorHAnsi" w:hAnsiTheme="majorHAnsi" w:cstheme="majorHAnsi"/>
                                <w:b/>
                                <w:bCs/>
                                <w:color w:val="FF0000"/>
                                <w:sz w:val="21"/>
                                <w:szCs w:val="21"/>
                              </w:rPr>
                            </w:pPr>
                            <w:r w:rsidRPr="00146172">
                              <w:rPr>
                                <w:rFonts w:asciiTheme="majorHAnsi" w:hAnsiTheme="majorHAnsi" w:cstheme="majorHAnsi"/>
                                <w:b/>
                                <w:bCs/>
                                <w:color w:val="FF0000"/>
                                <w:sz w:val="21"/>
                                <w:szCs w:val="21"/>
                              </w:rPr>
                              <w:t>November 15</w:t>
                            </w:r>
                            <w:r w:rsidRPr="00146172">
                              <w:rPr>
                                <w:rFonts w:asciiTheme="majorHAnsi" w:hAnsiTheme="majorHAnsi" w:cstheme="majorHAnsi"/>
                                <w:b/>
                                <w:bCs/>
                                <w:color w:val="FF0000"/>
                                <w:sz w:val="21"/>
                                <w:szCs w:val="21"/>
                                <w:vertAlign w:val="superscript"/>
                              </w:rPr>
                              <w:t>th</w:t>
                            </w:r>
                            <w:r w:rsidRPr="00146172">
                              <w:rPr>
                                <w:rFonts w:asciiTheme="majorHAnsi" w:hAnsiTheme="majorHAnsi" w:cstheme="majorHAnsi"/>
                                <w:b/>
                                <w:bCs/>
                                <w:color w:val="FF0000"/>
                                <w:sz w:val="21"/>
                                <w:szCs w:val="21"/>
                              </w:rPr>
                              <w:t xml:space="preserve"> </w:t>
                            </w:r>
                          </w:p>
                          <w:p w14:paraId="41EE9E91" w14:textId="0615AC23" w:rsidR="004701D7" w:rsidRPr="00DE4FF9" w:rsidRDefault="004701D7" w:rsidP="00DE4FF9">
                            <w:pPr>
                              <w:jc w:val="center"/>
                              <w:rPr>
                                <w:rFonts w:asciiTheme="majorHAnsi" w:hAnsiTheme="majorHAnsi" w:cstheme="majorHAnsi"/>
                                <w:sz w:val="21"/>
                                <w:szCs w:val="21"/>
                              </w:rPr>
                            </w:pPr>
                          </w:p>
                          <w:p w14:paraId="46EF79D4" w14:textId="5E360315" w:rsidR="004701D7"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Short Essay 3 due:</w:t>
                            </w:r>
                          </w:p>
                          <w:p w14:paraId="59212F58" w14:textId="26976732" w:rsidR="00CD3BBC" w:rsidRPr="00CD3BBC" w:rsidRDefault="00CD3BBC" w:rsidP="00DE4FF9">
                            <w:pPr>
                              <w:jc w:val="center"/>
                              <w:rPr>
                                <w:rFonts w:asciiTheme="majorHAnsi" w:hAnsiTheme="majorHAnsi" w:cstheme="majorHAnsi"/>
                                <w:b/>
                                <w:bCs/>
                                <w:color w:val="FF0000"/>
                                <w:sz w:val="21"/>
                                <w:szCs w:val="21"/>
                              </w:rPr>
                            </w:pPr>
                            <w:r w:rsidRPr="00CD3BBC">
                              <w:rPr>
                                <w:rFonts w:asciiTheme="majorHAnsi" w:hAnsiTheme="majorHAnsi" w:cstheme="majorHAnsi"/>
                                <w:b/>
                                <w:bCs/>
                                <w:color w:val="FF0000"/>
                                <w:sz w:val="21"/>
                                <w:szCs w:val="21"/>
                              </w:rPr>
                              <w:t>December 13</w:t>
                            </w:r>
                            <w:r w:rsidRPr="00CD3BBC">
                              <w:rPr>
                                <w:rFonts w:asciiTheme="majorHAnsi" w:hAnsiTheme="majorHAnsi" w:cstheme="majorHAnsi"/>
                                <w:b/>
                                <w:bCs/>
                                <w:color w:val="FF0000"/>
                                <w:sz w:val="21"/>
                                <w:szCs w:val="21"/>
                                <w:vertAlign w:val="superscript"/>
                              </w:rPr>
                              <w:t>th</w:t>
                            </w:r>
                            <w:r w:rsidRPr="00CD3BBC">
                              <w:rPr>
                                <w:rFonts w:asciiTheme="majorHAnsi" w:hAnsiTheme="majorHAnsi" w:cstheme="majorHAnsi"/>
                                <w:b/>
                                <w:bCs/>
                                <w:color w:val="FF0000"/>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FC1B" id="Text Box 12" o:spid="_x0000_s1030" type="#_x0000_t202" style="position:absolute;left:0;text-align:left;margin-left:4.4pt;margin-top:4.35pt;width:103.1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" fillcolor="white [3201]" strokeweight=".5pt">
                <v:textbox>
                  <w:txbxContent>
                    <w:p w14:paraId="75BCDE79" w14:textId="6FD2D3D6" w:rsidR="00541713" w:rsidRPr="00DE4FF9"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 xml:space="preserve">Short Essay 1 due: </w:t>
                      </w:r>
                      <w:r w:rsidR="00DE4FF9" w:rsidRPr="00146172">
                        <w:rPr>
                          <w:rFonts w:asciiTheme="majorHAnsi" w:hAnsiTheme="majorHAnsi" w:cstheme="majorHAnsi"/>
                          <w:b/>
                          <w:bCs/>
                          <w:color w:val="FF0000"/>
                          <w:sz w:val="21"/>
                          <w:szCs w:val="21"/>
                        </w:rPr>
                        <w:t>October 11</w:t>
                      </w:r>
                      <w:r w:rsidR="00DE4FF9" w:rsidRPr="00146172">
                        <w:rPr>
                          <w:rFonts w:asciiTheme="majorHAnsi" w:hAnsiTheme="majorHAnsi" w:cstheme="majorHAnsi"/>
                          <w:b/>
                          <w:bCs/>
                          <w:color w:val="FF0000"/>
                          <w:sz w:val="21"/>
                          <w:szCs w:val="21"/>
                          <w:vertAlign w:val="superscript"/>
                        </w:rPr>
                        <w:t>th</w:t>
                      </w:r>
                    </w:p>
                    <w:p w14:paraId="2EAC825D" w14:textId="77777777" w:rsidR="00DE4FF9" w:rsidRPr="00DE4FF9" w:rsidRDefault="00DE4FF9" w:rsidP="00DE4FF9">
                      <w:pPr>
                        <w:jc w:val="center"/>
                        <w:rPr>
                          <w:rFonts w:asciiTheme="majorHAnsi" w:hAnsiTheme="majorHAnsi" w:cstheme="majorHAnsi"/>
                          <w:sz w:val="21"/>
                          <w:szCs w:val="21"/>
                        </w:rPr>
                      </w:pPr>
                    </w:p>
                    <w:p w14:paraId="4021E81F" w14:textId="223C2415" w:rsidR="00DE4FF9"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Short Essay 2 due:</w:t>
                      </w:r>
                    </w:p>
                    <w:p w14:paraId="7840F977" w14:textId="04EE6C6F" w:rsidR="00146172" w:rsidRPr="00146172" w:rsidRDefault="00146172" w:rsidP="00DE4FF9">
                      <w:pPr>
                        <w:jc w:val="center"/>
                        <w:rPr>
                          <w:rFonts w:asciiTheme="majorHAnsi" w:hAnsiTheme="majorHAnsi" w:cstheme="majorHAnsi"/>
                          <w:b/>
                          <w:bCs/>
                          <w:color w:val="FF0000"/>
                          <w:sz w:val="21"/>
                          <w:szCs w:val="21"/>
                        </w:rPr>
                      </w:pPr>
                      <w:r w:rsidRPr="00146172">
                        <w:rPr>
                          <w:rFonts w:asciiTheme="majorHAnsi" w:hAnsiTheme="majorHAnsi" w:cstheme="majorHAnsi"/>
                          <w:b/>
                          <w:bCs/>
                          <w:color w:val="FF0000"/>
                          <w:sz w:val="21"/>
                          <w:szCs w:val="21"/>
                        </w:rPr>
                        <w:t>November 15</w:t>
                      </w:r>
                      <w:r w:rsidRPr="00146172">
                        <w:rPr>
                          <w:rFonts w:asciiTheme="majorHAnsi" w:hAnsiTheme="majorHAnsi" w:cstheme="majorHAnsi"/>
                          <w:b/>
                          <w:bCs/>
                          <w:color w:val="FF0000"/>
                          <w:sz w:val="21"/>
                          <w:szCs w:val="21"/>
                          <w:vertAlign w:val="superscript"/>
                        </w:rPr>
                        <w:t>th</w:t>
                      </w:r>
                      <w:r w:rsidRPr="00146172">
                        <w:rPr>
                          <w:rFonts w:asciiTheme="majorHAnsi" w:hAnsiTheme="majorHAnsi" w:cstheme="majorHAnsi"/>
                          <w:b/>
                          <w:bCs/>
                          <w:color w:val="FF0000"/>
                          <w:sz w:val="21"/>
                          <w:szCs w:val="21"/>
                        </w:rPr>
                        <w:t xml:space="preserve"> </w:t>
                      </w:r>
                    </w:p>
                    <w:p w14:paraId="41EE9E91" w14:textId="0615AC23" w:rsidR="004701D7" w:rsidRPr="00DE4FF9" w:rsidRDefault="004701D7" w:rsidP="00DE4FF9">
                      <w:pPr>
                        <w:jc w:val="center"/>
                        <w:rPr>
                          <w:rFonts w:asciiTheme="majorHAnsi" w:hAnsiTheme="majorHAnsi" w:cstheme="majorHAnsi"/>
                          <w:sz w:val="21"/>
                          <w:szCs w:val="21"/>
                        </w:rPr>
                      </w:pPr>
                    </w:p>
                    <w:p w14:paraId="46EF79D4" w14:textId="5E360315" w:rsidR="004701D7" w:rsidRDefault="004701D7" w:rsidP="00DE4FF9">
                      <w:pPr>
                        <w:jc w:val="center"/>
                        <w:rPr>
                          <w:rFonts w:asciiTheme="majorHAnsi" w:hAnsiTheme="majorHAnsi" w:cstheme="majorHAnsi"/>
                          <w:sz w:val="21"/>
                          <w:szCs w:val="21"/>
                        </w:rPr>
                      </w:pPr>
                      <w:r w:rsidRPr="00DE4FF9">
                        <w:rPr>
                          <w:rFonts w:asciiTheme="majorHAnsi" w:hAnsiTheme="majorHAnsi" w:cstheme="majorHAnsi"/>
                          <w:sz w:val="21"/>
                          <w:szCs w:val="21"/>
                        </w:rPr>
                        <w:t>Short Essay 3 due:</w:t>
                      </w:r>
                    </w:p>
                    <w:p w14:paraId="59212F58" w14:textId="26976732" w:rsidR="00CD3BBC" w:rsidRPr="00CD3BBC" w:rsidRDefault="00CD3BBC" w:rsidP="00DE4FF9">
                      <w:pPr>
                        <w:jc w:val="center"/>
                        <w:rPr>
                          <w:rFonts w:asciiTheme="majorHAnsi" w:hAnsiTheme="majorHAnsi" w:cstheme="majorHAnsi"/>
                          <w:b/>
                          <w:bCs/>
                          <w:color w:val="FF0000"/>
                          <w:sz w:val="21"/>
                          <w:szCs w:val="21"/>
                        </w:rPr>
                      </w:pPr>
                      <w:r w:rsidRPr="00CD3BBC">
                        <w:rPr>
                          <w:rFonts w:asciiTheme="majorHAnsi" w:hAnsiTheme="majorHAnsi" w:cstheme="majorHAnsi"/>
                          <w:b/>
                          <w:bCs/>
                          <w:color w:val="FF0000"/>
                          <w:sz w:val="21"/>
                          <w:szCs w:val="21"/>
                        </w:rPr>
                        <w:t>December 13</w:t>
                      </w:r>
                      <w:r w:rsidRPr="00CD3BBC">
                        <w:rPr>
                          <w:rFonts w:asciiTheme="majorHAnsi" w:hAnsiTheme="majorHAnsi" w:cstheme="majorHAnsi"/>
                          <w:b/>
                          <w:bCs/>
                          <w:color w:val="FF0000"/>
                          <w:sz w:val="21"/>
                          <w:szCs w:val="21"/>
                          <w:vertAlign w:val="superscript"/>
                        </w:rPr>
                        <w:t>th</w:t>
                      </w:r>
                      <w:r w:rsidRPr="00CD3BBC">
                        <w:rPr>
                          <w:rFonts w:asciiTheme="majorHAnsi" w:hAnsiTheme="majorHAnsi" w:cstheme="majorHAnsi"/>
                          <w:b/>
                          <w:bCs/>
                          <w:color w:val="FF0000"/>
                          <w:sz w:val="21"/>
                          <w:szCs w:val="21"/>
                        </w:rPr>
                        <w:t xml:space="preserve"> </w:t>
                      </w:r>
                    </w:p>
                  </w:txbxContent>
                </v:textbox>
              </v:shape>
            </w:pict>
          </mc:Fallback>
        </mc:AlternateContent>
      </w:r>
      <w:r>
        <w:t>c</w:t>
      </w:r>
      <w:r w:rsidR="004701D7" w:rsidRPr="00CC7899">
        <w:t xml:space="preserve">over. </w:t>
      </w:r>
      <w:r w:rsidR="00514B72" w:rsidRPr="00CC7899">
        <w:t>For each</w:t>
      </w:r>
      <w:r w:rsidR="00FD3A48">
        <w:t xml:space="preserve"> short </w:t>
      </w:r>
      <w:r w:rsidR="00514B72" w:rsidRPr="00CC7899">
        <w:t xml:space="preserve">essay, you will </w:t>
      </w:r>
      <w:r w:rsidR="00FD3A48">
        <w:t xml:space="preserve">thoroughly explain, in your own words, one author’s position on some philosophical topic or problem. </w:t>
      </w:r>
    </w:p>
    <w:p w14:paraId="7651D714" w14:textId="77777777" w:rsidR="00FD3A48" w:rsidRDefault="00FD3A48" w:rsidP="00C22D44">
      <w:pPr>
        <w:ind w:left="2880"/>
        <w:jc w:val="both"/>
      </w:pPr>
    </w:p>
    <w:p w14:paraId="68BFD9B7" w14:textId="615789E4" w:rsidR="004701D7" w:rsidRDefault="00514B72" w:rsidP="00C22D44">
      <w:pPr>
        <w:ind w:left="2880"/>
        <w:jc w:val="both"/>
        <w:rPr>
          <w:b/>
          <w:bCs/>
          <w:color w:val="000000" w:themeColor="text1"/>
        </w:rPr>
      </w:pPr>
      <w:r w:rsidRPr="00C22D44">
        <w:rPr>
          <w:b/>
          <w:bCs/>
          <w:color w:val="000000" w:themeColor="text1"/>
        </w:rPr>
        <w:t xml:space="preserve">Detailed instructions including a task checklist are on the </w:t>
      </w:r>
      <w:hyperlink r:id="rId17" w:history="1">
        <w:r w:rsidR="00616B20" w:rsidRPr="00C523BA">
          <w:rPr>
            <w:rStyle w:val="Hyperlink"/>
            <w:b/>
            <w:bCs/>
          </w:rPr>
          <w:t>c</w:t>
        </w:r>
        <w:r w:rsidRPr="00C523BA">
          <w:rPr>
            <w:rStyle w:val="Hyperlink"/>
            <w:b/>
            <w:bCs/>
          </w:rPr>
          <w:t xml:space="preserve">lass </w:t>
        </w:r>
        <w:r w:rsidR="00616B20" w:rsidRPr="00C523BA">
          <w:rPr>
            <w:rStyle w:val="Hyperlink"/>
            <w:b/>
            <w:bCs/>
          </w:rPr>
          <w:t>w</w:t>
        </w:r>
        <w:r w:rsidRPr="00C523BA">
          <w:rPr>
            <w:rStyle w:val="Hyperlink"/>
            <w:b/>
            <w:bCs/>
          </w:rPr>
          <w:t>ebsite</w:t>
        </w:r>
      </w:hyperlink>
      <w:r w:rsidRPr="00C22D44">
        <w:rPr>
          <w:b/>
          <w:bCs/>
          <w:color w:val="000000" w:themeColor="text1"/>
        </w:rPr>
        <w:t xml:space="preserve"> in the “Assignments </w:t>
      </w:r>
      <w:r w:rsidR="00262E28">
        <w:rPr>
          <w:b/>
          <w:bCs/>
          <w:color w:val="000000" w:themeColor="text1"/>
        </w:rPr>
        <w:t>&amp;</w:t>
      </w:r>
      <w:r w:rsidRPr="00C22D44">
        <w:rPr>
          <w:b/>
          <w:bCs/>
          <w:color w:val="000000" w:themeColor="text1"/>
        </w:rPr>
        <w:t xml:space="preserve"> Grading” section.</w:t>
      </w:r>
    </w:p>
    <w:p w14:paraId="75277E32" w14:textId="234B5042" w:rsidR="00FD3A48" w:rsidRDefault="00FD3A48" w:rsidP="00C22D44">
      <w:pPr>
        <w:ind w:left="2880"/>
        <w:jc w:val="both"/>
        <w:rPr>
          <w:b/>
          <w:bCs/>
          <w:color w:val="000000" w:themeColor="text1"/>
        </w:rPr>
      </w:pPr>
    </w:p>
    <w:p w14:paraId="62EFB73E" w14:textId="05A4626D" w:rsidR="004701D7" w:rsidRPr="00C22D44" w:rsidRDefault="004701D7" w:rsidP="00CC7899">
      <w:pPr>
        <w:ind w:left="2880"/>
        <w:contextualSpacing/>
        <w:jc w:val="both"/>
        <w:rPr>
          <w:rFonts w:cstheme="minorHAnsi"/>
          <w:b/>
          <w:bCs/>
          <w:color w:val="FF0000"/>
        </w:rPr>
      </w:pPr>
      <w:r w:rsidRPr="00C22D44">
        <w:rPr>
          <w:rFonts w:cstheme="minorHAnsi"/>
          <w:b/>
          <w:bCs/>
          <w:color w:val="FF0000"/>
        </w:rPr>
        <w:t xml:space="preserve">The first </w:t>
      </w:r>
      <w:r w:rsidR="00514B72" w:rsidRPr="00C22D44">
        <w:rPr>
          <w:rFonts w:cstheme="minorHAnsi"/>
          <w:b/>
          <w:bCs/>
          <w:color w:val="FF0000"/>
        </w:rPr>
        <w:t xml:space="preserve">essay </w:t>
      </w:r>
      <w:r w:rsidRPr="00C22D44">
        <w:rPr>
          <w:rFonts w:cstheme="minorHAnsi"/>
          <w:b/>
          <w:bCs/>
          <w:color w:val="FF0000"/>
        </w:rPr>
        <w:t xml:space="preserve">will be graded Pass/Fail. I will give you feedback on </w:t>
      </w:r>
      <w:r w:rsidR="00514B72" w:rsidRPr="00C22D44">
        <w:rPr>
          <w:rFonts w:cstheme="minorHAnsi"/>
          <w:b/>
          <w:bCs/>
          <w:color w:val="FF0000"/>
        </w:rPr>
        <w:t>the</w:t>
      </w:r>
      <w:r w:rsidRPr="00C22D44">
        <w:rPr>
          <w:rFonts w:cstheme="minorHAnsi"/>
          <w:b/>
          <w:bCs/>
          <w:color w:val="FF0000"/>
        </w:rPr>
        <w:t xml:space="preserve"> writing and content, according to which you will write your next two essays. Your last two papers are graded according to a rubric</w:t>
      </w:r>
      <w:r w:rsidR="00514B72" w:rsidRPr="00C22D44">
        <w:rPr>
          <w:rFonts w:cstheme="minorHAnsi"/>
          <w:b/>
          <w:bCs/>
          <w:color w:val="FF0000"/>
        </w:rPr>
        <w:t xml:space="preserve"> which is included on the instruction sheet and Blackboard</w:t>
      </w:r>
      <w:r w:rsidRPr="00C22D44">
        <w:rPr>
          <w:rFonts w:cstheme="minorHAnsi"/>
          <w:b/>
          <w:bCs/>
          <w:color w:val="FF0000"/>
        </w:rPr>
        <w:t xml:space="preserve">. </w:t>
      </w:r>
    </w:p>
    <w:p w14:paraId="2F32BF7E" w14:textId="77777777" w:rsidR="00541713" w:rsidRPr="00CC7899" w:rsidRDefault="00541713" w:rsidP="00CC7899">
      <w:pPr>
        <w:pStyle w:val="Heading4"/>
        <w:spacing w:before="0"/>
        <w:rPr>
          <w:rFonts w:asciiTheme="minorHAnsi" w:hAnsiTheme="minorHAnsi" w:cstheme="minorHAnsi"/>
        </w:rPr>
      </w:pPr>
    </w:p>
    <w:p w14:paraId="75FEED3F" w14:textId="6604AD6E" w:rsidR="00541713" w:rsidRPr="00CC7899" w:rsidRDefault="00541713" w:rsidP="00CC7899">
      <w:pPr>
        <w:pStyle w:val="Heading4"/>
        <w:spacing w:before="0"/>
        <w:rPr>
          <w:rFonts w:asciiTheme="minorHAnsi" w:hAnsiTheme="minorHAnsi" w:cstheme="minorHAnsi"/>
          <w:bCs/>
        </w:rPr>
      </w:pPr>
      <w:r w:rsidRPr="00CC7899">
        <w:rPr>
          <w:rFonts w:asciiTheme="minorHAnsi" w:hAnsiTheme="minorHAnsi" w:cstheme="minorHAnsi"/>
          <w:bCs/>
        </w:rPr>
        <w:t>Group Research Project</w:t>
      </w:r>
      <w:r w:rsidR="00A846E8">
        <w:rPr>
          <w:rFonts w:asciiTheme="minorHAnsi" w:hAnsiTheme="minorHAnsi" w:cstheme="minorHAnsi"/>
          <w:bCs/>
        </w:rPr>
        <w:t xml:space="preserve"> &amp; </w:t>
      </w:r>
      <w:r w:rsidRPr="00CC7899">
        <w:rPr>
          <w:rFonts w:asciiTheme="minorHAnsi" w:hAnsiTheme="minorHAnsi" w:cstheme="minorHAnsi"/>
          <w:bCs/>
        </w:rPr>
        <w:t>Presentation</w:t>
      </w:r>
    </w:p>
    <w:p w14:paraId="7BB90044" w14:textId="50D17B22" w:rsidR="004701D7" w:rsidRPr="00CC7899" w:rsidRDefault="0093261A" w:rsidP="00CC7899">
      <w:pPr>
        <w:contextualSpacing/>
        <w:jc w:val="both"/>
        <w:rPr>
          <w:rFonts w:cstheme="minorHAnsi"/>
          <w:b/>
          <w:bCs/>
          <w:u w:val="single"/>
        </w:rPr>
      </w:pPr>
      <w:r w:rsidRPr="00CC7899">
        <w:rPr>
          <w:rFonts w:cstheme="minorHAnsi"/>
          <w:b/>
          <w:noProof/>
        </w:rPr>
        <mc:AlternateContent>
          <mc:Choice Requires="wps">
            <w:drawing>
              <wp:anchor distT="0" distB="0" distL="114300" distR="114300" simplePos="0" relativeHeight="251669504" behindDoc="0" locked="0" layoutInCell="1" allowOverlap="1" wp14:anchorId="0FD600B6" wp14:editId="615F94FA">
                <wp:simplePos x="0" y="0"/>
                <wp:positionH relativeFrom="column">
                  <wp:posOffset>-176981</wp:posOffset>
                </wp:positionH>
                <wp:positionV relativeFrom="paragraph">
                  <wp:posOffset>163278</wp:posOffset>
                </wp:positionV>
                <wp:extent cx="1926775" cy="2074606"/>
                <wp:effectExtent l="0" t="0" r="16510" b="8255"/>
                <wp:wrapNone/>
                <wp:docPr id="11" name="Text Box 11"/>
                <wp:cNvGraphicFramePr/>
                <a:graphic xmlns:a="http://schemas.openxmlformats.org/drawingml/2006/main">
                  <a:graphicData uri="http://schemas.microsoft.com/office/word/2010/wordprocessingShape">
                    <wps:wsp>
                      <wps:cNvSpPr txBox="1"/>
                      <wps:spPr>
                        <a:xfrm>
                          <a:off x="0" y="0"/>
                          <a:ext cx="1926775" cy="2074606"/>
                        </a:xfrm>
                        <a:prstGeom prst="rect">
                          <a:avLst/>
                        </a:prstGeom>
                        <a:solidFill>
                          <a:schemeClr val="lt1"/>
                        </a:solidFill>
                        <a:ln w="6350">
                          <a:solidFill>
                            <a:prstClr val="black"/>
                          </a:solidFill>
                        </a:ln>
                      </wps:spPr>
                      <wps:txbx>
                        <w:txbxContent>
                          <w:p w14:paraId="0760B1F4" w14:textId="77777777" w:rsidR="00E70B2C" w:rsidRPr="00F562FA" w:rsidRDefault="00E70B2C" w:rsidP="0093261A">
                            <w:pPr>
                              <w:rPr>
                                <w:rFonts w:asciiTheme="majorHAnsi" w:hAnsiTheme="majorHAnsi" w:cstheme="majorHAnsi"/>
                                <w:b/>
                                <w:bCs/>
                                <w:sz w:val="21"/>
                                <w:szCs w:val="21"/>
                                <w:u w:val="single"/>
                              </w:rPr>
                            </w:pPr>
                            <w:r w:rsidRPr="00F562FA">
                              <w:rPr>
                                <w:rFonts w:asciiTheme="majorHAnsi" w:hAnsiTheme="majorHAnsi" w:cstheme="majorHAnsi"/>
                                <w:b/>
                                <w:bCs/>
                                <w:sz w:val="21"/>
                                <w:szCs w:val="21"/>
                                <w:u w:val="single"/>
                              </w:rPr>
                              <w:t xml:space="preserve">Timeline: </w:t>
                            </w:r>
                          </w:p>
                          <w:p w14:paraId="08C69C27" w14:textId="77777777" w:rsidR="00E70B2C" w:rsidRPr="00F562FA" w:rsidRDefault="00E70B2C" w:rsidP="0093261A">
                            <w:pPr>
                              <w:rPr>
                                <w:rFonts w:asciiTheme="majorHAnsi" w:hAnsiTheme="majorHAnsi" w:cstheme="majorHAnsi"/>
                                <w:sz w:val="21"/>
                                <w:szCs w:val="21"/>
                              </w:rPr>
                            </w:pPr>
                          </w:p>
                          <w:p w14:paraId="63EE6F3E" w14:textId="457AD689" w:rsidR="0093261A" w:rsidRPr="00F562FA" w:rsidRDefault="0093261A" w:rsidP="0093261A">
                            <w:pPr>
                              <w:rPr>
                                <w:rFonts w:asciiTheme="majorHAnsi" w:hAnsiTheme="majorHAnsi" w:cstheme="majorHAnsi"/>
                                <w:b/>
                                <w:bCs/>
                                <w:color w:val="FF0000"/>
                                <w:sz w:val="21"/>
                                <w:szCs w:val="21"/>
                              </w:rPr>
                            </w:pPr>
                            <w:r w:rsidRPr="00F562FA">
                              <w:rPr>
                                <w:rFonts w:asciiTheme="majorHAnsi" w:hAnsiTheme="majorHAnsi" w:cstheme="majorHAnsi"/>
                                <w:sz w:val="21"/>
                                <w:szCs w:val="21"/>
                              </w:rPr>
                              <w:t xml:space="preserve">1. Organize first group meeting by </w:t>
                            </w:r>
                            <w:r w:rsidR="00CD3BBC" w:rsidRPr="00F562FA">
                              <w:rPr>
                                <w:rFonts w:asciiTheme="majorHAnsi" w:hAnsiTheme="majorHAnsi" w:cstheme="majorHAnsi"/>
                                <w:b/>
                                <w:bCs/>
                                <w:color w:val="FF0000"/>
                                <w:sz w:val="21"/>
                                <w:szCs w:val="21"/>
                              </w:rPr>
                              <w:t>Sep 20</w:t>
                            </w:r>
                            <w:r w:rsidR="00CD3BBC" w:rsidRPr="00F562FA">
                              <w:rPr>
                                <w:rFonts w:asciiTheme="majorHAnsi" w:hAnsiTheme="majorHAnsi" w:cstheme="majorHAnsi"/>
                                <w:b/>
                                <w:bCs/>
                                <w:color w:val="FF0000"/>
                                <w:sz w:val="21"/>
                                <w:szCs w:val="21"/>
                                <w:vertAlign w:val="superscript"/>
                              </w:rPr>
                              <w:t>th</w:t>
                            </w:r>
                            <w:r w:rsidR="00CD3BBC" w:rsidRPr="00F562FA">
                              <w:rPr>
                                <w:rFonts w:asciiTheme="majorHAnsi" w:hAnsiTheme="majorHAnsi" w:cstheme="majorHAnsi"/>
                                <w:color w:val="FF0000"/>
                                <w:sz w:val="21"/>
                                <w:szCs w:val="21"/>
                              </w:rPr>
                              <w:t xml:space="preserve"> </w:t>
                            </w:r>
                            <w:r w:rsidRPr="00F562FA">
                              <w:rPr>
                                <w:rFonts w:asciiTheme="majorHAnsi" w:hAnsiTheme="majorHAnsi" w:cstheme="majorHAnsi"/>
                                <w:color w:val="FF0000"/>
                                <w:sz w:val="21"/>
                                <w:szCs w:val="21"/>
                              </w:rPr>
                              <w:t xml:space="preserve"> </w:t>
                            </w:r>
                            <w:r w:rsidRPr="00F562FA">
                              <w:rPr>
                                <w:rFonts w:asciiTheme="majorHAnsi" w:hAnsiTheme="majorHAnsi" w:cstheme="majorHAnsi"/>
                                <w:sz w:val="21"/>
                                <w:szCs w:val="21"/>
                              </w:rPr>
                              <w:t>(</w:t>
                            </w:r>
                            <w:r w:rsidRPr="00F562FA">
                              <w:rPr>
                                <w:rFonts w:asciiTheme="majorHAnsi" w:hAnsiTheme="majorHAnsi" w:cstheme="majorHAnsi"/>
                                <w:color w:val="000000" w:themeColor="text1"/>
                                <w:sz w:val="21"/>
                                <w:szCs w:val="21"/>
                              </w:rPr>
                              <w:t xml:space="preserve">email prof. Greer </w:t>
                            </w:r>
                            <w:r w:rsidR="00DD4E3A" w:rsidRPr="00F562FA">
                              <w:rPr>
                                <w:rFonts w:asciiTheme="majorHAnsi" w:hAnsiTheme="majorHAnsi" w:cstheme="majorHAnsi"/>
                                <w:color w:val="000000" w:themeColor="text1"/>
                                <w:sz w:val="21"/>
                                <w:szCs w:val="21"/>
                              </w:rPr>
                              <w:t>time, date, Zoom info)</w:t>
                            </w:r>
                          </w:p>
                          <w:p w14:paraId="375C76EA" w14:textId="77777777" w:rsidR="00CD3BBC" w:rsidRPr="00F562FA" w:rsidRDefault="00CD3BBC" w:rsidP="0093261A">
                            <w:pPr>
                              <w:rPr>
                                <w:rFonts w:asciiTheme="majorHAnsi" w:hAnsiTheme="majorHAnsi" w:cstheme="majorHAnsi"/>
                                <w:sz w:val="21"/>
                                <w:szCs w:val="21"/>
                              </w:rPr>
                            </w:pPr>
                          </w:p>
                          <w:p w14:paraId="75DBC74F" w14:textId="0B7A1E62" w:rsidR="00224DE1" w:rsidRPr="00F562FA" w:rsidRDefault="0093261A" w:rsidP="0093261A">
                            <w:pPr>
                              <w:rPr>
                                <w:rFonts w:asciiTheme="majorHAnsi" w:hAnsiTheme="majorHAnsi" w:cstheme="majorHAnsi"/>
                                <w:sz w:val="21"/>
                                <w:szCs w:val="21"/>
                              </w:rPr>
                            </w:pPr>
                            <w:r w:rsidRPr="00F562FA">
                              <w:rPr>
                                <w:rFonts w:asciiTheme="majorHAnsi" w:hAnsiTheme="majorHAnsi" w:cstheme="majorHAnsi"/>
                                <w:sz w:val="21"/>
                                <w:szCs w:val="21"/>
                              </w:rPr>
                              <w:t xml:space="preserve">2. </w:t>
                            </w:r>
                            <w:r w:rsidR="00224DE1" w:rsidRPr="00F562FA">
                              <w:rPr>
                                <w:rFonts w:asciiTheme="majorHAnsi" w:hAnsiTheme="majorHAnsi" w:cstheme="majorHAnsi"/>
                                <w:sz w:val="21"/>
                                <w:szCs w:val="21"/>
                              </w:rPr>
                              <w:t xml:space="preserve">Literature Review: </w:t>
                            </w:r>
                            <w:r w:rsidR="00224DE1" w:rsidRPr="00F562FA">
                              <w:rPr>
                                <w:rFonts w:asciiTheme="majorHAnsi" w:hAnsiTheme="majorHAnsi" w:cstheme="majorHAnsi"/>
                                <w:b/>
                                <w:bCs/>
                                <w:color w:val="FF0000"/>
                                <w:sz w:val="21"/>
                                <w:szCs w:val="21"/>
                              </w:rPr>
                              <w:t>Oct 18</w:t>
                            </w:r>
                            <w:r w:rsidR="00224DE1" w:rsidRPr="00F562FA">
                              <w:rPr>
                                <w:rFonts w:asciiTheme="majorHAnsi" w:hAnsiTheme="majorHAnsi" w:cstheme="majorHAnsi"/>
                                <w:b/>
                                <w:bCs/>
                                <w:color w:val="FF0000"/>
                                <w:sz w:val="21"/>
                                <w:szCs w:val="21"/>
                                <w:vertAlign w:val="superscript"/>
                              </w:rPr>
                              <w:t>th</w:t>
                            </w:r>
                          </w:p>
                          <w:p w14:paraId="1250423C" w14:textId="77777777" w:rsidR="00224DE1" w:rsidRPr="00F562FA" w:rsidRDefault="00224DE1" w:rsidP="0093261A">
                            <w:pPr>
                              <w:rPr>
                                <w:rFonts w:asciiTheme="majorHAnsi" w:hAnsiTheme="majorHAnsi" w:cstheme="majorHAnsi"/>
                                <w:sz w:val="21"/>
                                <w:szCs w:val="21"/>
                              </w:rPr>
                            </w:pPr>
                          </w:p>
                          <w:p w14:paraId="19DB1F91" w14:textId="3DD86BBB" w:rsidR="00CD3BBC" w:rsidRPr="00F562FA" w:rsidRDefault="00224DE1" w:rsidP="0093261A">
                            <w:pPr>
                              <w:rPr>
                                <w:rFonts w:asciiTheme="majorHAnsi" w:hAnsiTheme="majorHAnsi" w:cstheme="majorHAnsi"/>
                                <w:b/>
                                <w:bCs/>
                                <w:color w:val="FF0000"/>
                                <w:sz w:val="21"/>
                                <w:szCs w:val="21"/>
                              </w:rPr>
                            </w:pPr>
                            <w:r w:rsidRPr="00F562FA">
                              <w:rPr>
                                <w:rFonts w:asciiTheme="majorHAnsi" w:hAnsiTheme="majorHAnsi" w:cstheme="majorHAnsi"/>
                                <w:sz w:val="21"/>
                                <w:szCs w:val="21"/>
                              </w:rPr>
                              <w:t xml:space="preserve">3. </w:t>
                            </w:r>
                            <w:r w:rsidR="0093261A" w:rsidRPr="00F562FA">
                              <w:rPr>
                                <w:rFonts w:asciiTheme="majorHAnsi" w:hAnsiTheme="majorHAnsi" w:cstheme="majorHAnsi"/>
                                <w:sz w:val="21"/>
                                <w:szCs w:val="21"/>
                              </w:rPr>
                              <w:t xml:space="preserve">Project Proposal due: </w:t>
                            </w:r>
                            <w:r w:rsidRPr="00F562FA">
                              <w:rPr>
                                <w:rFonts w:asciiTheme="majorHAnsi" w:hAnsiTheme="majorHAnsi" w:cstheme="majorHAnsi"/>
                                <w:b/>
                                <w:bCs/>
                                <w:color w:val="FF0000"/>
                                <w:sz w:val="21"/>
                                <w:szCs w:val="21"/>
                              </w:rPr>
                              <w:t>Nov 1</w:t>
                            </w:r>
                            <w:r w:rsidRPr="00F562FA">
                              <w:rPr>
                                <w:rFonts w:asciiTheme="majorHAnsi" w:hAnsiTheme="majorHAnsi" w:cstheme="majorHAnsi"/>
                                <w:b/>
                                <w:bCs/>
                                <w:color w:val="FF0000"/>
                                <w:sz w:val="21"/>
                                <w:szCs w:val="21"/>
                                <w:vertAlign w:val="superscript"/>
                              </w:rPr>
                              <w:t>st</w:t>
                            </w:r>
                            <w:r w:rsidRPr="00F562FA">
                              <w:rPr>
                                <w:rFonts w:asciiTheme="majorHAnsi" w:hAnsiTheme="majorHAnsi" w:cstheme="majorHAnsi"/>
                                <w:b/>
                                <w:bCs/>
                                <w:color w:val="FF0000"/>
                                <w:sz w:val="21"/>
                                <w:szCs w:val="21"/>
                              </w:rPr>
                              <w:t xml:space="preserve"> </w:t>
                            </w:r>
                            <w:r w:rsidR="00CD3BBC" w:rsidRPr="00F562FA">
                              <w:rPr>
                                <w:rFonts w:asciiTheme="majorHAnsi" w:hAnsiTheme="majorHAnsi" w:cstheme="majorHAnsi"/>
                                <w:b/>
                                <w:bCs/>
                                <w:color w:val="FF0000"/>
                                <w:sz w:val="21"/>
                                <w:szCs w:val="21"/>
                              </w:rPr>
                              <w:t xml:space="preserve"> </w:t>
                            </w:r>
                          </w:p>
                          <w:p w14:paraId="5D286A32" w14:textId="77777777" w:rsidR="00CD3BBC" w:rsidRPr="00F562FA" w:rsidRDefault="00CD3BBC" w:rsidP="0093261A">
                            <w:pPr>
                              <w:rPr>
                                <w:rFonts w:asciiTheme="majorHAnsi" w:hAnsiTheme="majorHAnsi" w:cstheme="majorHAnsi"/>
                                <w:sz w:val="21"/>
                                <w:szCs w:val="21"/>
                              </w:rPr>
                            </w:pPr>
                          </w:p>
                          <w:p w14:paraId="196799D7" w14:textId="146E9BBA" w:rsidR="0093261A" w:rsidRPr="00F562FA" w:rsidRDefault="00CD3BBC" w:rsidP="0093261A">
                            <w:pPr>
                              <w:rPr>
                                <w:rFonts w:asciiTheme="majorHAnsi" w:hAnsiTheme="majorHAnsi" w:cstheme="majorHAnsi"/>
                                <w:sz w:val="21"/>
                                <w:szCs w:val="21"/>
                              </w:rPr>
                            </w:pPr>
                            <w:r w:rsidRPr="00F562FA">
                              <w:rPr>
                                <w:rFonts w:asciiTheme="majorHAnsi" w:hAnsiTheme="majorHAnsi" w:cstheme="majorHAnsi"/>
                                <w:sz w:val="21"/>
                                <w:szCs w:val="21"/>
                              </w:rPr>
                              <w:t xml:space="preserve">4. </w:t>
                            </w:r>
                            <w:r w:rsidR="0093261A" w:rsidRPr="00F562FA">
                              <w:rPr>
                                <w:rFonts w:asciiTheme="majorHAnsi" w:hAnsiTheme="majorHAnsi" w:cstheme="majorHAnsi"/>
                                <w:sz w:val="21"/>
                                <w:szCs w:val="21"/>
                              </w:rPr>
                              <w:t xml:space="preserve">Project </w:t>
                            </w:r>
                            <w:r w:rsidRPr="00F562FA">
                              <w:rPr>
                                <w:rFonts w:asciiTheme="majorHAnsi" w:hAnsiTheme="majorHAnsi" w:cstheme="majorHAnsi"/>
                                <w:sz w:val="21"/>
                                <w:szCs w:val="21"/>
                              </w:rPr>
                              <w:t>Presentation</w:t>
                            </w:r>
                            <w:r w:rsidR="0093261A" w:rsidRPr="00F562FA">
                              <w:rPr>
                                <w:rFonts w:asciiTheme="majorHAnsi" w:hAnsiTheme="majorHAnsi" w:cstheme="majorHAnsi"/>
                                <w:sz w:val="21"/>
                                <w:szCs w:val="21"/>
                              </w:rPr>
                              <w:t xml:space="preserve">: </w:t>
                            </w:r>
                            <w:r w:rsidRPr="00F562FA">
                              <w:rPr>
                                <w:rFonts w:asciiTheme="majorHAnsi" w:hAnsiTheme="majorHAnsi" w:cstheme="majorHAnsi"/>
                                <w:b/>
                                <w:bCs/>
                                <w:color w:val="FF0000"/>
                                <w:sz w:val="21"/>
                                <w:szCs w:val="21"/>
                              </w:rPr>
                              <w:t>Dec 13</w:t>
                            </w:r>
                            <w:r w:rsidRPr="00F562FA">
                              <w:rPr>
                                <w:rFonts w:asciiTheme="majorHAnsi" w:hAnsiTheme="majorHAnsi" w:cstheme="majorHAnsi"/>
                                <w:b/>
                                <w:bCs/>
                                <w:color w:val="FF0000"/>
                                <w:sz w:val="21"/>
                                <w:szCs w:val="21"/>
                                <w:vertAlign w:val="superscript"/>
                              </w:rPr>
                              <w:t>th</w:t>
                            </w:r>
                            <w:r w:rsidRPr="00F562FA">
                              <w:rPr>
                                <w:rFonts w:asciiTheme="majorHAnsi" w:hAnsiTheme="majorHAnsi" w:cstheme="majorHAnsi"/>
                                <w:b/>
                                <w:bCs/>
                                <w:color w:val="FF0000"/>
                                <w:sz w:val="21"/>
                                <w:szCs w:val="21"/>
                              </w:rPr>
                              <w:t xml:space="preserve"> or 15</w:t>
                            </w:r>
                            <w:r w:rsidRPr="00F562FA">
                              <w:rPr>
                                <w:rFonts w:asciiTheme="majorHAnsi" w:hAnsiTheme="majorHAnsi" w:cstheme="majorHAnsi"/>
                                <w:b/>
                                <w:bCs/>
                                <w:color w:val="FF0000"/>
                                <w:sz w:val="21"/>
                                <w:szCs w:val="21"/>
                                <w:vertAlign w:val="superscript"/>
                              </w:rPr>
                              <w:t>th</w:t>
                            </w:r>
                          </w:p>
                          <w:p w14:paraId="23609B4D" w14:textId="08C4F9FD" w:rsidR="0093261A" w:rsidRPr="00F562FA" w:rsidRDefault="0093261A" w:rsidP="0093261A">
                            <w:pPr>
                              <w:rPr>
                                <w:rFonts w:asciiTheme="majorHAnsi" w:hAnsiTheme="majorHAnsi" w:cstheme="majorHAnsi"/>
                                <w:sz w:val="21"/>
                                <w:szCs w:val="21"/>
                              </w:rPr>
                            </w:pPr>
                          </w:p>
                          <w:p w14:paraId="07B72665" w14:textId="77777777" w:rsidR="0093261A" w:rsidRPr="00F562FA" w:rsidRDefault="0093261A" w:rsidP="0093261A">
                            <w:pPr>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600B6" id="_x0000_t202" coordsize="21600,21600" o:spt="202" path="m,l,21600r21600,l21600,xe">
                <v:stroke joinstyle="miter"/>
                <v:path gradientshapeok="t" o:connecttype="rect"/>
              </v:shapetype>
              <v:shape id="Text Box 11" o:spid="_x0000_s1031" type="#_x0000_t202" style="position:absolute;left:0;text-align:left;margin-left:-13.95pt;margin-top:12.85pt;width:151.7pt;height:1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" fillcolor="white [3201]" strokeweight=".5pt">
                <v:textbox>
                  <w:txbxContent>
                    <w:p w14:paraId="0760B1F4" w14:textId="77777777" w:rsidR="00E70B2C" w:rsidRPr="00F562FA" w:rsidRDefault="00E70B2C" w:rsidP="0093261A">
                      <w:pPr>
                        <w:rPr>
                          <w:rFonts w:asciiTheme="majorHAnsi" w:hAnsiTheme="majorHAnsi" w:cstheme="majorHAnsi"/>
                          <w:b/>
                          <w:bCs/>
                          <w:sz w:val="21"/>
                          <w:szCs w:val="21"/>
                          <w:u w:val="single"/>
                        </w:rPr>
                      </w:pPr>
                      <w:r w:rsidRPr="00F562FA">
                        <w:rPr>
                          <w:rFonts w:asciiTheme="majorHAnsi" w:hAnsiTheme="majorHAnsi" w:cstheme="majorHAnsi"/>
                          <w:b/>
                          <w:bCs/>
                          <w:sz w:val="21"/>
                          <w:szCs w:val="21"/>
                          <w:u w:val="single"/>
                        </w:rPr>
                        <w:t xml:space="preserve">Timeline: </w:t>
                      </w:r>
                    </w:p>
                    <w:p w14:paraId="08C69C27" w14:textId="77777777" w:rsidR="00E70B2C" w:rsidRPr="00F562FA" w:rsidRDefault="00E70B2C" w:rsidP="0093261A">
                      <w:pPr>
                        <w:rPr>
                          <w:rFonts w:asciiTheme="majorHAnsi" w:hAnsiTheme="majorHAnsi" w:cstheme="majorHAnsi"/>
                          <w:sz w:val="21"/>
                          <w:szCs w:val="21"/>
                        </w:rPr>
                      </w:pPr>
                    </w:p>
                    <w:p w14:paraId="63EE6F3E" w14:textId="457AD689" w:rsidR="0093261A" w:rsidRPr="00F562FA" w:rsidRDefault="0093261A" w:rsidP="0093261A">
                      <w:pPr>
                        <w:rPr>
                          <w:rFonts w:asciiTheme="majorHAnsi" w:hAnsiTheme="majorHAnsi" w:cstheme="majorHAnsi"/>
                          <w:b/>
                          <w:bCs/>
                          <w:color w:val="FF0000"/>
                          <w:sz w:val="21"/>
                          <w:szCs w:val="21"/>
                        </w:rPr>
                      </w:pPr>
                      <w:r w:rsidRPr="00F562FA">
                        <w:rPr>
                          <w:rFonts w:asciiTheme="majorHAnsi" w:hAnsiTheme="majorHAnsi" w:cstheme="majorHAnsi"/>
                          <w:sz w:val="21"/>
                          <w:szCs w:val="21"/>
                        </w:rPr>
                        <w:t xml:space="preserve">1. Organize first group meeting by </w:t>
                      </w:r>
                      <w:r w:rsidR="00CD3BBC" w:rsidRPr="00F562FA">
                        <w:rPr>
                          <w:rFonts w:asciiTheme="majorHAnsi" w:hAnsiTheme="majorHAnsi" w:cstheme="majorHAnsi"/>
                          <w:b/>
                          <w:bCs/>
                          <w:color w:val="FF0000"/>
                          <w:sz w:val="21"/>
                          <w:szCs w:val="21"/>
                        </w:rPr>
                        <w:t>Sep 20</w:t>
                      </w:r>
                      <w:proofErr w:type="gramStart"/>
                      <w:r w:rsidR="00CD3BBC" w:rsidRPr="00F562FA">
                        <w:rPr>
                          <w:rFonts w:asciiTheme="majorHAnsi" w:hAnsiTheme="majorHAnsi" w:cstheme="majorHAnsi"/>
                          <w:b/>
                          <w:bCs/>
                          <w:color w:val="FF0000"/>
                          <w:sz w:val="21"/>
                          <w:szCs w:val="21"/>
                          <w:vertAlign w:val="superscript"/>
                        </w:rPr>
                        <w:t>th</w:t>
                      </w:r>
                      <w:r w:rsidR="00CD3BBC" w:rsidRPr="00F562FA">
                        <w:rPr>
                          <w:rFonts w:asciiTheme="majorHAnsi" w:hAnsiTheme="majorHAnsi" w:cstheme="majorHAnsi"/>
                          <w:color w:val="FF0000"/>
                          <w:sz w:val="21"/>
                          <w:szCs w:val="21"/>
                        </w:rPr>
                        <w:t xml:space="preserve"> </w:t>
                      </w:r>
                      <w:r w:rsidRPr="00F562FA">
                        <w:rPr>
                          <w:rFonts w:asciiTheme="majorHAnsi" w:hAnsiTheme="majorHAnsi" w:cstheme="majorHAnsi"/>
                          <w:color w:val="FF0000"/>
                          <w:sz w:val="21"/>
                          <w:szCs w:val="21"/>
                        </w:rPr>
                        <w:t xml:space="preserve"> </w:t>
                      </w:r>
                      <w:r w:rsidRPr="00F562FA">
                        <w:rPr>
                          <w:rFonts w:asciiTheme="majorHAnsi" w:hAnsiTheme="majorHAnsi" w:cstheme="majorHAnsi"/>
                          <w:sz w:val="21"/>
                          <w:szCs w:val="21"/>
                        </w:rPr>
                        <w:t>(</w:t>
                      </w:r>
                      <w:proofErr w:type="gramEnd"/>
                      <w:r w:rsidRPr="00F562FA">
                        <w:rPr>
                          <w:rFonts w:asciiTheme="majorHAnsi" w:hAnsiTheme="majorHAnsi" w:cstheme="majorHAnsi"/>
                          <w:color w:val="000000" w:themeColor="text1"/>
                          <w:sz w:val="21"/>
                          <w:szCs w:val="21"/>
                        </w:rPr>
                        <w:t xml:space="preserve">email prof. Greer </w:t>
                      </w:r>
                      <w:r w:rsidR="00DD4E3A" w:rsidRPr="00F562FA">
                        <w:rPr>
                          <w:rFonts w:asciiTheme="majorHAnsi" w:hAnsiTheme="majorHAnsi" w:cstheme="majorHAnsi"/>
                          <w:color w:val="000000" w:themeColor="text1"/>
                          <w:sz w:val="21"/>
                          <w:szCs w:val="21"/>
                        </w:rPr>
                        <w:t>time, date, Zoom info)</w:t>
                      </w:r>
                    </w:p>
                    <w:p w14:paraId="375C76EA" w14:textId="77777777" w:rsidR="00CD3BBC" w:rsidRPr="00F562FA" w:rsidRDefault="00CD3BBC" w:rsidP="0093261A">
                      <w:pPr>
                        <w:rPr>
                          <w:rFonts w:asciiTheme="majorHAnsi" w:hAnsiTheme="majorHAnsi" w:cstheme="majorHAnsi"/>
                          <w:sz w:val="21"/>
                          <w:szCs w:val="21"/>
                        </w:rPr>
                      </w:pPr>
                    </w:p>
                    <w:p w14:paraId="75DBC74F" w14:textId="0B7A1E62" w:rsidR="00224DE1" w:rsidRPr="00F562FA" w:rsidRDefault="0093261A" w:rsidP="0093261A">
                      <w:pPr>
                        <w:rPr>
                          <w:rFonts w:asciiTheme="majorHAnsi" w:hAnsiTheme="majorHAnsi" w:cstheme="majorHAnsi"/>
                          <w:sz w:val="21"/>
                          <w:szCs w:val="21"/>
                        </w:rPr>
                      </w:pPr>
                      <w:r w:rsidRPr="00F562FA">
                        <w:rPr>
                          <w:rFonts w:asciiTheme="majorHAnsi" w:hAnsiTheme="majorHAnsi" w:cstheme="majorHAnsi"/>
                          <w:sz w:val="21"/>
                          <w:szCs w:val="21"/>
                        </w:rPr>
                        <w:t xml:space="preserve">2. </w:t>
                      </w:r>
                      <w:r w:rsidR="00224DE1" w:rsidRPr="00F562FA">
                        <w:rPr>
                          <w:rFonts w:asciiTheme="majorHAnsi" w:hAnsiTheme="majorHAnsi" w:cstheme="majorHAnsi"/>
                          <w:sz w:val="21"/>
                          <w:szCs w:val="21"/>
                        </w:rPr>
                        <w:t xml:space="preserve">Literature Review: </w:t>
                      </w:r>
                      <w:r w:rsidR="00224DE1" w:rsidRPr="00F562FA">
                        <w:rPr>
                          <w:rFonts w:asciiTheme="majorHAnsi" w:hAnsiTheme="majorHAnsi" w:cstheme="majorHAnsi"/>
                          <w:b/>
                          <w:bCs/>
                          <w:color w:val="FF0000"/>
                          <w:sz w:val="21"/>
                          <w:szCs w:val="21"/>
                        </w:rPr>
                        <w:t>Oct 18</w:t>
                      </w:r>
                      <w:r w:rsidR="00224DE1" w:rsidRPr="00F562FA">
                        <w:rPr>
                          <w:rFonts w:asciiTheme="majorHAnsi" w:hAnsiTheme="majorHAnsi" w:cstheme="majorHAnsi"/>
                          <w:b/>
                          <w:bCs/>
                          <w:color w:val="FF0000"/>
                          <w:sz w:val="21"/>
                          <w:szCs w:val="21"/>
                          <w:vertAlign w:val="superscript"/>
                        </w:rPr>
                        <w:t>th</w:t>
                      </w:r>
                    </w:p>
                    <w:p w14:paraId="1250423C" w14:textId="77777777" w:rsidR="00224DE1" w:rsidRPr="00F562FA" w:rsidRDefault="00224DE1" w:rsidP="0093261A">
                      <w:pPr>
                        <w:rPr>
                          <w:rFonts w:asciiTheme="majorHAnsi" w:hAnsiTheme="majorHAnsi" w:cstheme="majorHAnsi"/>
                          <w:sz w:val="21"/>
                          <w:szCs w:val="21"/>
                        </w:rPr>
                      </w:pPr>
                    </w:p>
                    <w:p w14:paraId="19DB1F91" w14:textId="3DD86BBB" w:rsidR="00CD3BBC" w:rsidRPr="00F562FA" w:rsidRDefault="00224DE1" w:rsidP="0093261A">
                      <w:pPr>
                        <w:rPr>
                          <w:rFonts w:asciiTheme="majorHAnsi" w:hAnsiTheme="majorHAnsi" w:cstheme="majorHAnsi"/>
                          <w:b/>
                          <w:bCs/>
                          <w:color w:val="FF0000"/>
                          <w:sz w:val="21"/>
                          <w:szCs w:val="21"/>
                        </w:rPr>
                      </w:pPr>
                      <w:r w:rsidRPr="00F562FA">
                        <w:rPr>
                          <w:rFonts w:asciiTheme="majorHAnsi" w:hAnsiTheme="majorHAnsi" w:cstheme="majorHAnsi"/>
                          <w:sz w:val="21"/>
                          <w:szCs w:val="21"/>
                        </w:rPr>
                        <w:t xml:space="preserve">3. </w:t>
                      </w:r>
                      <w:r w:rsidR="0093261A" w:rsidRPr="00F562FA">
                        <w:rPr>
                          <w:rFonts w:asciiTheme="majorHAnsi" w:hAnsiTheme="majorHAnsi" w:cstheme="majorHAnsi"/>
                          <w:sz w:val="21"/>
                          <w:szCs w:val="21"/>
                        </w:rPr>
                        <w:t xml:space="preserve">Project Proposal due: </w:t>
                      </w:r>
                      <w:r w:rsidRPr="00F562FA">
                        <w:rPr>
                          <w:rFonts w:asciiTheme="majorHAnsi" w:hAnsiTheme="majorHAnsi" w:cstheme="majorHAnsi"/>
                          <w:b/>
                          <w:bCs/>
                          <w:color w:val="FF0000"/>
                          <w:sz w:val="21"/>
                          <w:szCs w:val="21"/>
                        </w:rPr>
                        <w:t>Nov 1</w:t>
                      </w:r>
                      <w:r w:rsidRPr="00F562FA">
                        <w:rPr>
                          <w:rFonts w:asciiTheme="majorHAnsi" w:hAnsiTheme="majorHAnsi" w:cstheme="majorHAnsi"/>
                          <w:b/>
                          <w:bCs/>
                          <w:color w:val="FF0000"/>
                          <w:sz w:val="21"/>
                          <w:szCs w:val="21"/>
                          <w:vertAlign w:val="superscript"/>
                        </w:rPr>
                        <w:t>st</w:t>
                      </w:r>
                      <w:r w:rsidRPr="00F562FA">
                        <w:rPr>
                          <w:rFonts w:asciiTheme="majorHAnsi" w:hAnsiTheme="majorHAnsi" w:cstheme="majorHAnsi"/>
                          <w:b/>
                          <w:bCs/>
                          <w:color w:val="FF0000"/>
                          <w:sz w:val="21"/>
                          <w:szCs w:val="21"/>
                        </w:rPr>
                        <w:t xml:space="preserve"> </w:t>
                      </w:r>
                      <w:r w:rsidR="00CD3BBC" w:rsidRPr="00F562FA">
                        <w:rPr>
                          <w:rFonts w:asciiTheme="majorHAnsi" w:hAnsiTheme="majorHAnsi" w:cstheme="majorHAnsi"/>
                          <w:b/>
                          <w:bCs/>
                          <w:color w:val="FF0000"/>
                          <w:sz w:val="21"/>
                          <w:szCs w:val="21"/>
                        </w:rPr>
                        <w:t xml:space="preserve"> </w:t>
                      </w:r>
                    </w:p>
                    <w:p w14:paraId="5D286A32" w14:textId="77777777" w:rsidR="00CD3BBC" w:rsidRPr="00F562FA" w:rsidRDefault="00CD3BBC" w:rsidP="0093261A">
                      <w:pPr>
                        <w:rPr>
                          <w:rFonts w:asciiTheme="majorHAnsi" w:hAnsiTheme="majorHAnsi" w:cstheme="majorHAnsi"/>
                          <w:sz w:val="21"/>
                          <w:szCs w:val="21"/>
                        </w:rPr>
                      </w:pPr>
                    </w:p>
                    <w:p w14:paraId="196799D7" w14:textId="146E9BBA" w:rsidR="0093261A" w:rsidRPr="00F562FA" w:rsidRDefault="00CD3BBC" w:rsidP="0093261A">
                      <w:pPr>
                        <w:rPr>
                          <w:rFonts w:asciiTheme="majorHAnsi" w:hAnsiTheme="majorHAnsi" w:cstheme="majorHAnsi"/>
                          <w:sz w:val="21"/>
                          <w:szCs w:val="21"/>
                        </w:rPr>
                      </w:pPr>
                      <w:r w:rsidRPr="00F562FA">
                        <w:rPr>
                          <w:rFonts w:asciiTheme="majorHAnsi" w:hAnsiTheme="majorHAnsi" w:cstheme="majorHAnsi"/>
                          <w:sz w:val="21"/>
                          <w:szCs w:val="21"/>
                        </w:rPr>
                        <w:t xml:space="preserve">4. </w:t>
                      </w:r>
                      <w:r w:rsidR="0093261A" w:rsidRPr="00F562FA">
                        <w:rPr>
                          <w:rFonts w:asciiTheme="majorHAnsi" w:hAnsiTheme="majorHAnsi" w:cstheme="majorHAnsi"/>
                          <w:sz w:val="21"/>
                          <w:szCs w:val="21"/>
                        </w:rPr>
                        <w:t xml:space="preserve">Project </w:t>
                      </w:r>
                      <w:r w:rsidRPr="00F562FA">
                        <w:rPr>
                          <w:rFonts w:asciiTheme="majorHAnsi" w:hAnsiTheme="majorHAnsi" w:cstheme="majorHAnsi"/>
                          <w:sz w:val="21"/>
                          <w:szCs w:val="21"/>
                        </w:rPr>
                        <w:t>Presentation</w:t>
                      </w:r>
                      <w:r w:rsidR="0093261A" w:rsidRPr="00F562FA">
                        <w:rPr>
                          <w:rFonts w:asciiTheme="majorHAnsi" w:hAnsiTheme="majorHAnsi" w:cstheme="majorHAnsi"/>
                          <w:sz w:val="21"/>
                          <w:szCs w:val="21"/>
                        </w:rPr>
                        <w:t xml:space="preserve">: </w:t>
                      </w:r>
                      <w:r w:rsidRPr="00F562FA">
                        <w:rPr>
                          <w:rFonts w:asciiTheme="majorHAnsi" w:hAnsiTheme="majorHAnsi" w:cstheme="majorHAnsi"/>
                          <w:b/>
                          <w:bCs/>
                          <w:color w:val="FF0000"/>
                          <w:sz w:val="21"/>
                          <w:szCs w:val="21"/>
                        </w:rPr>
                        <w:t>Dec 13</w:t>
                      </w:r>
                      <w:r w:rsidRPr="00F562FA">
                        <w:rPr>
                          <w:rFonts w:asciiTheme="majorHAnsi" w:hAnsiTheme="majorHAnsi" w:cstheme="majorHAnsi"/>
                          <w:b/>
                          <w:bCs/>
                          <w:color w:val="FF0000"/>
                          <w:sz w:val="21"/>
                          <w:szCs w:val="21"/>
                          <w:vertAlign w:val="superscript"/>
                        </w:rPr>
                        <w:t>th</w:t>
                      </w:r>
                      <w:r w:rsidRPr="00F562FA">
                        <w:rPr>
                          <w:rFonts w:asciiTheme="majorHAnsi" w:hAnsiTheme="majorHAnsi" w:cstheme="majorHAnsi"/>
                          <w:b/>
                          <w:bCs/>
                          <w:color w:val="FF0000"/>
                          <w:sz w:val="21"/>
                          <w:szCs w:val="21"/>
                        </w:rPr>
                        <w:t xml:space="preserve"> or 15</w:t>
                      </w:r>
                      <w:r w:rsidRPr="00F562FA">
                        <w:rPr>
                          <w:rFonts w:asciiTheme="majorHAnsi" w:hAnsiTheme="majorHAnsi" w:cstheme="majorHAnsi"/>
                          <w:b/>
                          <w:bCs/>
                          <w:color w:val="FF0000"/>
                          <w:sz w:val="21"/>
                          <w:szCs w:val="21"/>
                          <w:vertAlign w:val="superscript"/>
                        </w:rPr>
                        <w:t>th</w:t>
                      </w:r>
                    </w:p>
                    <w:p w14:paraId="23609B4D" w14:textId="08C4F9FD" w:rsidR="0093261A" w:rsidRPr="00F562FA" w:rsidRDefault="0093261A" w:rsidP="0093261A">
                      <w:pPr>
                        <w:rPr>
                          <w:rFonts w:asciiTheme="majorHAnsi" w:hAnsiTheme="majorHAnsi" w:cstheme="majorHAnsi"/>
                          <w:sz w:val="21"/>
                          <w:szCs w:val="21"/>
                        </w:rPr>
                      </w:pPr>
                    </w:p>
                    <w:p w14:paraId="07B72665" w14:textId="77777777" w:rsidR="0093261A" w:rsidRPr="00F562FA" w:rsidRDefault="0093261A" w:rsidP="0093261A">
                      <w:pPr>
                        <w:rPr>
                          <w:rFonts w:asciiTheme="majorHAnsi" w:hAnsiTheme="majorHAnsi" w:cstheme="majorHAnsi"/>
                          <w:sz w:val="21"/>
                          <w:szCs w:val="21"/>
                        </w:rPr>
                      </w:pPr>
                    </w:p>
                  </w:txbxContent>
                </v:textbox>
              </v:shape>
            </w:pict>
          </mc:Fallback>
        </mc:AlternateContent>
      </w:r>
    </w:p>
    <w:p w14:paraId="4C22E1CD" w14:textId="78FB8266" w:rsidR="003310CA" w:rsidRDefault="00807197" w:rsidP="00CC7899">
      <w:pPr>
        <w:ind w:left="2880"/>
        <w:contextualSpacing/>
        <w:jc w:val="both"/>
        <w:rPr>
          <w:rFonts w:cstheme="minorHAnsi"/>
        </w:rPr>
      </w:pPr>
      <w:r w:rsidRPr="003E2CEE">
        <w:rPr>
          <w:rFonts w:cstheme="minorHAnsi"/>
          <w:b/>
          <w:bCs/>
          <w:color w:val="000000" w:themeColor="text1"/>
          <w:u w:val="single"/>
        </w:rPr>
        <w:t>Graded according to a provided rubric.</w:t>
      </w:r>
      <w:r w:rsidRPr="003E2CEE">
        <w:rPr>
          <w:rFonts w:cstheme="minorHAnsi"/>
          <w:color w:val="000000" w:themeColor="text1"/>
        </w:rPr>
        <w:t xml:space="preserve"> </w:t>
      </w:r>
      <w:r w:rsidR="004701D7" w:rsidRPr="00CC7899">
        <w:rPr>
          <w:rFonts w:cstheme="minorHAnsi"/>
        </w:rPr>
        <w:t xml:space="preserve">One of the skills-based objectives for this class is to cultivate critical writing and communication skills. </w:t>
      </w:r>
      <w:r>
        <w:rPr>
          <w:rFonts w:cstheme="minorHAnsi"/>
        </w:rPr>
        <w:t xml:space="preserve">Others include practicing the skill of </w:t>
      </w:r>
      <w:r w:rsidR="003310CA">
        <w:rPr>
          <w:rFonts w:cstheme="minorHAnsi"/>
        </w:rPr>
        <w:t>active</w:t>
      </w:r>
      <w:r>
        <w:rPr>
          <w:rFonts w:cstheme="minorHAnsi"/>
        </w:rPr>
        <w:t xml:space="preserve"> listening, developing a philosophical curiosity, </w:t>
      </w:r>
      <w:r w:rsidR="003310CA">
        <w:rPr>
          <w:rFonts w:cstheme="minorHAnsi"/>
        </w:rPr>
        <w:t xml:space="preserve">and improving reading comprehension and efficacy. This assignment helps you practice these skills in tandem with your classmates. </w:t>
      </w:r>
    </w:p>
    <w:p w14:paraId="571B8D1D" w14:textId="77777777" w:rsidR="003310CA" w:rsidRDefault="003310CA" w:rsidP="00CC7899">
      <w:pPr>
        <w:ind w:left="2880"/>
        <w:contextualSpacing/>
        <w:jc w:val="both"/>
        <w:rPr>
          <w:rFonts w:cstheme="minorHAnsi"/>
        </w:rPr>
      </w:pPr>
    </w:p>
    <w:p w14:paraId="11E5E574" w14:textId="7F9070E0" w:rsidR="00807197" w:rsidRDefault="0093261A" w:rsidP="00CC7899">
      <w:pPr>
        <w:ind w:left="2880"/>
        <w:contextualSpacing/>
        <w:jc w:val="both"/>
        <w:rPr>
          <w:rFonts w:cstheme="minorHAnsi"/>
        </w:rPr>
      </w:pPr>
      <w:r w:rsidRPr="00CC7899">
        <w:rPr>
          <w:rFonts w:cstheme="minorHAnsi"/>
        </w:rPr>
        <w:t>The group research project</w:t>
      </w:r>
      <w:r w:rsidR="00224DE1">
        <w:rPr>
          <w:rFonts w:cstheme="minorHAnsi"/>
        </w:rPr>
        <w:t xml:space="preserve"> </w:t>
      </w:r>
      <w:r w:rsidRPr="00CC7899">
        <w:rPr>
          <w:rFonts w:cstheme="minorHAnsi"/>
        </w:rPr>
        <w:t xml:space="preserve">is scaffolded in such a way that it will reflect a semester’s worth of work. </w:t>
      </w:r>
      <w:r w:rsidR="003310CA">
        <w:rPr>
          <w:rFonts w:cstheme="minorHAnsi"/>
        </w:rPr>
        <w:t xml:space="preserve">First you must </w:t>
      </w:r>
      <w:r w:rsidR="007C29C0">
        <w:rPr>
          <w:rFonts w:cstheme="minorHAnsi"/>
        </w:rPr>
        <w:t xml:space="preserve">self-enroll as a group of around </w:t>
      </w:r>
      <w:r w:rsidR="007C29C0" w:rsidRPr="00000D87">
        <w:rPr>
          <w:rFonts w:cstheme="minorHAnsi"/>
          <w:b/>
          <w:bCs/>
          <w:i/>
          <w:iCs/>
          <w:u w:val="single"/>
        </w:rPr>
        <w:t>five</w:t>
      </w:r>
      <w:r w:rsidR="007C29C0">
        <w:rPr>
          <w:rFonts w:cstheme="minorHAnsi"/>
          <w:i/>
          <w:iCs/>
        </w:rPr>
        <w:t xml:space="preserve"> </w:t>
      </w:r>
      <w:r w:rsidR="007C29C0">
        <w:rPr>
          <w:rFonts w:cstheme="minorHAnsi"/>
        </w:rPr>
        <w:t xml:space="preserve">people on BB. We will go over how to do this in more detail in class, but to see where to begin you may navigate to “Groups” on the </w:t>
      </w:r>
      <w:r w:rsidR="00000D87">
        <w:rPr>
          <w:rFonts w:cstheme="minorHAnsi"/>
        </w:rPr>
        <w:t>left-hand</w:t>
      </w:r>
      <w:r w:rsidR="007C29C0">
        <w:rPr>
          <w:rFonts w:cstheme="minorHAnsi"/>
        </w:rPr>
        <w:t xml:space="preserve"> side of BB. Then you must </w:t>
      </w:r>
      <w:r w:rsidR="003310CA">
        <w:rPr>
          <w:rFonts w:cstheme="minorHAnsi"/>
        </w:rPr>
        <w:t>organize a meeting with your group</w:t>
      </w:r>
      <w:r w:rsidR="007C29C0">
        <w:rPr>
          <w:rFonts w:cstheme="minorHAnsi"/>
        </w:rPr>
        <w:t xml:space="preserve"> and email me the time, date, and Zoom/BB Collaborate info by </w:t>
      </w:r>
      <w:r w:rsidR="007C29C0" w:rsidRPr="007C29C0">
        <w:rPr>
          <w:rFonts w:cstheme="minorHAnsi"/>
          <w:b/>
          <w:bCs/>
          <w:color w:val="FF0000"/>
        </w:rPr>
        <w:t>September 20</w:t>
      </w:r>
      <w:r w:rsidR="007C29C0" w:rsidRPr="007C29C0">
        <w:rPr>
          <w:rFonts w:cstheme="minorHAnsi"/>
          <w:b/>
          <w:bCs/>
          <w:color w:val="FF0000"/>
          <w:vertAlign w:val="superscript"/>
        </w:rPr>
        <w:t>t</w:t>
      </w:r>
      <w:r w:rsidR="007C29C0" w:rsidRPr="007C29C0">
        <w:rPr>
          <w:rFonts w:cstheme="minorHAnsi"/>
          <w:vertAlign w:val="superscript"/>
        </w:rPr>
        <w:t>h</w:t>
      </w:r>
      <w:r w:rsidR="003310CA">
        <w:rPr>
          <w:rFonts w:cstheme="minorHAnsi"/>
        </w:rPr>
        <w:t xml:space="preserve">. </w:t>
      </w:r>
      <w:r w:rsidR="00224DE1">
        <w:rPr>
          <w:rFonts w:cstheme="minorHAnsi"/>
        </w:rPr>
        <w:t xml:space="preserve">You will complete a collaborative literature review, and you must upload evidence of this by </w:t>
      </w:r>
      <w:r w:rsidR="00224DE1" w:rsidRPr="00224DE1">
        <w:rPr>
          <w:rFonts w:cstheme="minorHAnsi"/>
          <w:b/>
          <w:bCs/>
          <w:color w:val="FF0000"/>
        </w:rPr>
        <w:t>October 18</w:t>
      </w:r>
      <w:r w:rsidR="00224DE1" w:rsidRPr="00224DE1">
        <w:rPr>
          <w:rFonts w:cstheme="minorHAnsi"/>
          <w:b/>
          <w:bCs/>
          <w:color w:val="FF0000"/>
          <w:vertAlign w:val="superscript"/>
        </w:rPr>
        <w:t>th</w:t>
      </w:r>
      <w:r w:rsidR="00224DE1">
        <w:rPr>
          <w:rFonts w:cstheme="minorHAnsi"/>
        </w:rPr>
        <w:t xml:space="preserve">. Based on this research, you will </w:t>
      </w:r>
      <w:r w:rsidR="003310CA">
        <w:rPr>
          <w:rFonts w:cstheme="minorHAnsi"/>
        </w:rPr>
        <w:t>craft a project proposal together</w:t>
      </w:r>
      <w:r w:rsidR="007C29C0">
        <w:rPr>
          <w:rFonts w:cstheme="minorHAnsi"/>
        </w:rPr>
        <w:t xml:space="preserve"> and submit it by </w:t>
      </w:r>
      <w:r w:rsidR="00224DE1">
        <w:rPr>
          <w:rFonts w:cstheme="minorHAnsi"/>
          <w:b/>
          <w:bCs/>
          <w:color w:val="FF0000"/>
        </w:rPr>
        <w:t>November 1</w:t>
      </w:r>
      <w:r w:rsidR="00224DE1" w:rsidRPr="00224DE1">
        <w:rPr>
          <w:rFonts w:cstheme="minorHAnsi"/>
          <w:b/>
          <w:bCs/>
          <w:color w:val="FF0000"/>
          <w:vertAlign w:val="superscript"/>
        </w:rPr>
        <w:t>st</w:t>
      </w:r>
      <w:r w:rsidR="003310CA">
        <w:rPr>
          <w:rFonts w:cstheme="minorHAnsi"/>
        </w:rPr>
        <w:t>. I will give you feedback</w:t>
      </w:r>
      <w:r w:rsidR="00432DCD">
        <w:rPr>
          <w:rFonts w:cstheme="minorHAnsi"/>
        </w:rPr>
        <w:t xml:space="preserve"> by </w:t>
      </w:r>
      <w:r w:rsidR="00432DCD" w:rsidRPr="00432DCD">
        <w:rPr>
          <w:rFonts w:cstheme="minorHAnsi"/>
          <w:b/>
          <w:bCs/>
          <w:color w:val="FF0000"/>
        </w:rPr>
        <w:t>November 15</w:t>
      </w:r>
      <w:r w:rsidR="00432DCD" w:rsidRPr="00432DCD">
        <w:rPr>
          <w:rFonts w:cstheme="minorHAnsi"/>
          <w:b/>
          <w:bCs/>
          <w:color w:val="FF0000"/>
          <w:vertAlign w:val="superscript"/>
        </w:rPr>
        <w:t>th</w:t>
      </w:r>
      <w:r w:rsidR="00432DCD">
        <w:rPr>
          <w:rFonts w:cstheme="minorHAnsi"/>
        </w:rPr>
        <w:t>,</w:t>
      </w:r>
      <w:r w:rsidR="003310CA">
        <w:rPr>
          <w:rFonts w:cstheme="minorHAnsi"/>
        </w:rPr>
        <w:t xml:space="preserve"> and based on that feedback you will craft a </w:t>
      </w:r>
      <w:r w:rsidR="00224DE1">
        <w:rPr>
          <w:rFonts w:cstheme="minorHAnsi"/>
        </w:rPr>
        <w:t xml:space="preserve">group project that is </w:t>
      </w:r>
      <w:r w:rsidR="003E2CEE">
        <w:rPr>
          <w:rFonts w:cstheme="minorHAnsi"/>
        </w:rPr>
        <w:t>verbally presented</w:t>
      </w:r>
      <w:r w:rsidR="003310CA">
        <w:rPr>
          <w:rFonts w:cstheme="minorHAnsi"/>
        </w:rPr>
        <w:t xml:space="preserve"> </w:t>
      </w:r>
      <w:r w:rsidR="007C29C0">
        <w:rPr>
          <w:rFonts w:cstheme="minorHAnsi"/>
        </w:rPr>
        <w:t xml:space="preserve">on </w:t>
      </w:r>
      <w:r w:rsidR="007C29C0" w:rsidRPr="007C29C0">
        <w:rPr>
          <w:rFonts w:cstheme="minorHAnsi"/>
          <w:b/>
          <w:bCs/>
          <w:color w:val="FF0000"/>
        </w:rPr>
        <w:t>December 13</w:t>
      </w:r>
      <w:r w:rsidR="007C29C0" w:rsidRPr="007C29C0">
        <w:rPr>
          <w:rFonts w:cstheme="minorHAnsi"/>
          <w:b/>
          <w:bCs/>
          <w:color w:val="FF0000"/>
          <w:vertAlign w:val="superscript"/>
        </w:rPr>
        <w:t>th</w:t>
      </w:r>
      <w:r w:rsidR="007C29C0">
        <w:rPr>
          <w:rFonts w:cstheme="minorHAnsi"/>
        </w:rPr>
        <w:t xml:space="preserve"> or </w:t>
      </w:r>
      <w:r w:rsidR="007C29C0" w:rsidRPr="007C29C0">
        <w:rPr>
          <w:rFonts w:cstheme="minorHAnsi"/>
          <w:b/>
          <w:bCs/>
          <w:color w:val="FF0000"/>
        </w:rPr>
        <w:t>15</w:t>
      </w:r>
      <w:r w:rsidR="00224DE1" w:rsidRPr="007C29C0">
        <w:rPr>
          <w:rFonts w:cstheme="minorHAnsi"/>
          <w:b/>
          <w:bCs/>
          <w:color w:val="FF0000"/>
          <w:vertAlign w:val="superscript"/>
        </w:rPr>
        <w:t>th</w:t>
      </w:r>
      <w:r w:rsidR="00224DE1">
        <w:rPr>
          <w:rFonts w:cstheme="minorHAnsi"/>
        </w:rPr>
        <w:t>.</w:t>
      </w:r>
      <w:r w:rsidR="003310CA">
        <w:rPr>
          <w:rFonts w:cstheme="minorHAnsi"/>
        </w:rPr>
        <w:t xml:space="preserve"> </w:t>
      </w:r>
    </w:p>
    <w:p w14:paraId="11D59524" w14:textId="77777777" w:rsidR="00807197" w:rsidRDefault="00807197" w:rsidP="00CC7899">
      <w:pPr>
        <w:ind w:left="2880"/>
        <w:contextualSpacing/>
        <w:jc w:val="both"/>
        <w:rPr>
          <w:rFonts w:cstheme="minorHAnsi"/>
        </w:rPr>
      </w:pPr>
    </w:p>
    <w:p w14:paraId="0FC8F415" w14:textId="4E2E7A45" w:rsidR="00623346" w:rsidRPr="00BF2E12" w:rsidRDefault="0093261A" w:rsidP="00BF2E12">
      <w:pPr>
        <w:ind w:left="2880"/>
        <w:contextualSpacing/>
        <w:jc w:val="both"/>
        <w:rPr>
          <w:rFonts w:cstheme="minorHAnsi"/>
          <w:b/>
          <w:bCs/>
          <w:color w:val="000000" w:themeColor="text1"/>
        </w:rPr>
      </w:pPr>
      <w:r w:rsidRPr="00807197">
        <w:rPr>
          <w:rFonts w:cstheme="minorHAnsi"/>
          <w:b/>
          <w:bCs/>
          <w:color w:val="000000" w:themeColor="text1"/>
        </w:rPr>
        <w:t xml:space="preserve">Detailed instructions including a task checklist are on the </w:t>
      </w:r>
      <w:hyperlink r:id="rId18" w:history="1">
        <w:r w:rsidR="00000D87">
          <w:rPr>
            <w:rStyle w:val="Hyperlink"/>
            <w:rFonts w:cstheme="minorHAnsi"/>
            <w:b/>
            <w:bCs/>
          </w:rPr>
          <w:t>class website</w:t>
        </w:r>
      </w:hyperlink>
      <w:r w:rsidRPr="00807197">
        <w:rPr>
          <w:rFonts w:cstheme="minorHAnsi"/>
          <w:b/>
          <w:bCs/>
          <w:color w:val="000000" w:themeColor="text1"/>
        </w:rPr>
        <w:t xml:space="preserve"> in the “Assignments and Grading” section.</w:t>
      </w:r>
    </w:p>
    <w:p w14:paraId="2B48930F" w14:textId="77777777" w:rsidR="00623346" w:rsidRPr="003E2CEE" w:rsidRDefault="00623346" w:rsidP="003E2CEE">
      <w:pPr>
        <w:pStyle w:val="Heading3"/>
        <w:rPr>
          <w:rFonts w:eastAsia="Times New Roman"/>
          <w:b/>
          <w:bCs/>
        </w:rPr>
      </w:pPr>
      <w:bookmarkStart w:id="0" w:name="_heading=h.9upeqkh1hmp7" w:colFirst="0" w:colLast="0"/>
      <w:bookmarkEnd w:id="0"/>
      <w:r w:rsidRPr="003E2CEE">
        <w:rPr>
          <w:rFonts w:eastAsia="Times New Roman"/>
          <w:b/>
          <w:bCs/>
        </w:rPr>
        <w:lastRenderedPageBreak/>
        <w:t>Zoom/Live Session Etiquette</w:t>
      </w:r>
    </w:p>
    <w:p w14:paraId="1A3E8097" w14:textId="4C1C7BDD" w:rsidR="00623346" w:rsidRPr="00CC7899" w:rsidRDefault="00623346" w:rsidP="00CC7899">
      <w:pPr>
        <w:rPr>
          <w:rFonts w:cstheme="minorHAnsi"/>
        </w:rPr>
      </w:pPr>
      <w:r w:rsidRPr="00CC7899">
        <w:rPr>
          <w:rFonts w:cstheme="minorHAnsi"/>
          <w:bCs/>
          <w:color w:val="000000"/>
        </w:rPr>
        <w:t xml:space="preserve">(Credit to </w:t>
      </w:r>
      <w:hyperlink r:id="rId19" w:history="1">
        <w:r w:rsidRPr="00CC7899">
          <w:rPr>
            <w:rStyle w:val="Hyperlink"/>
            <w:rFonts w:cstheme="minorHAnsi"/>
            <w:bCs/>
          </w:rPr>
          <w:t>Rima Basu</w:t>
        </w:r>
      </w:hyperlink>
      <w:r w:rsidRPr="00CC7899">
        <w:rPr>
          <w:rFonts w:cstheme="minorHAnsi"/>
          <w:bCs/>
          <w:color w:val="000000"/>
        </w:rPr>
        <w:t xml:space="preserve">) </w:t>
      </w:r>
      <w:r w:rsidRPr="00CC7899">
        <w:rPr>
          <w:rFonts w:cstheme="minorHAnsi"/>
        </w:rPr>
        <w:t xml:space="preserve">This class will be taught </w:t>
      </w:r>
      <w:r w:rsidRPr="00CC7899">
        <w:rPr>
          <w:rFonts w:cstheme="minorHAnsi"/>
          <w:i/>
        </w:rPr>
        <w:t>synchronously</w:t>
      </w:r>
      <w:r w:rsidRPr="00CC7899">
        <w:rPr>
          <w:rFonts w:cstheme="minorHAnsi"/>
        </w:rPr>
        <w:t xml:space="preserve"> meaning that I expect that you to attend class on Mondays and Wednesdays from 9.30am to 10.45am. This class is heavily discussion based and </w:t>
      </w:r>
      <w:r w:rsidRPr="00CC7899">
        <w:rPr>
          <w:rFonts w:cstheme="minorHAnsi"/>
          <w:b/>
        </w:rPr>
        <w:t>you are expected to do the required readings</w:t>
      </w:r>
      <w:r w:rsidR="003E2CEE">
        <w:rPr>
          <w:rFonts w:cstheme="minorHAnsi"/>
          <w:b/>
        </w:rPr>
        <w:t xml:space="preserve">, </w:t>
      </w:r>
      <w:r w:rsidRPr="00CC7899">
        <w:rPr>
          <w:rFonts w:cstheme="minorHAnsi"/>
          <w:b/>
        </w:rPr>
        <w:t>listen to the podcasts</w:t>
      </w:r>
      <w:r w:rsidR="003E2CEE">
        <w:rPr>
          <w:rFonts w:cstheme="minorHAnsi"/>
          <w:b/>
        </w:rPr>
        <w:t xml:space="preserve">, and </w:t>
      </w:r>
      <w:r w:rsidRPr="00CC7899">
        <w:rPr>
          <w:rFonts w:cstheme="minorHAnsi"/>
          <w:b/>
        </w:rPr>
        <w:t>watch the relevant media before each live session and come prepared to discuss the material.</w:t>
      </w:r>
      <w:r w:rsidRPr="00CC7899">
        <w:rPr>
          <w:rFonts w:cstheme="minorHAnsi"/>
        </w:rPr>
        <w:t xml:space="preserve"> The vibrancy of the class discussion, which is extremely important for you to get the most out of this class, relies on you spending a good amount of time working through the materials every week.</w:t>
      </w:r>
    </w:p>
    <w:p w14:paraId="6AD7E809" w14:textId="77777777" w:rsidR="00623346" w:rsidRPr="00CC7899" w:rsidRDefault="00623346" w:rsidP="00CC7899">
      <w:pPr>
        <w:jc w:val="both"/>
        <w:rPr>
          <w:rFonts w:cstheme="minorHAnsi"/>
        </w:rPr>
      </w:pPr>
    </w:p>
    <w:p w14:paraId="77ED9089" w14:textId="77777777" w:rsidR="00623346" w:rsidRPr="00CC7899" w:rsidRDefault="00623346" w:rsidP="00CC7899">
      <w:pPr>
        <w:jc w:val="both"/>
        <w:rPr>
          <w:rFonts w:cstheme="minorHAnsi"/>
        </w:rPr>
      </w:pPr>
      <w:r w:rsidRPr="00CC7899">
        <w:rPr>
          <w:rFonts w:cstheme="minorHAnsi"/>
        </w:rPr>
        <w:t xml:space="preserve">During class, you should make an effort to listen carefully to each other as your peers have much to say that is insightful, and their points of view deserve careful attention. Additionally, the better classroom dynamic and community we build, the better our learning outcomes will be. </w:t>
      </w:r>
      <w:r w:rsidRPr="00CC7899">
        <w:rPr>
          <w:rFonts w:cstheme="minorHAnsi"/>
          <w:u w:val="single"/>
        </w:rPr>
        <w:t>For this class to work well, it will require a lot of flexibility, patience, and empathy from all of us.</w:t>
      </w:r>
      <w:r w:rsidRPr="00CC7899">
        <w:rPr>
          <w:rFonts w:cstheme="minorHAnsi"/>
        </w:rPr>
        <w:t> </w:t>
      </w:r>
    </w:p>
    <w:p w14:paraId="6FCECDEE" w14:textId="77777777" w:rsidR="00623346" w:rsidRPr="00CC7899" w:rsidRDefault="00623346" w:rsidP="00CC7899">
      <w:pPr>
        <w:jc w:val="both"/>
        <w:rPr>
          <w:rFonts w:cstheme="minorHAnsi"/>
        </w:rPr>
      </w:pPr>
    </w:p>
    <w:sdt>
      <w:sdtPr>
        <w:rPr>
          <w:rFonts w:cstheme="minorHAnsi"/>
        </w:rPr>
        <w:tag w:val="goog_rdk_5"/>
        <w:id w:val="-672491172"/>
      </w:sdtPr>
      <w:sdtEndPr/>
      <w:sdtContent>
        <w:p w14:paraId="6BBF0E88" w14:textId="77777777" w:rsidR="00623346" w:rsidRPr="00CC7899" w:rsidRDefault="00623346" w:rsidP="00CC7899">
          <w:pPr>
            <w:pBdr>
              <w:top w:val="nil"/>
              <w:left w:val="nil"/>
              <w:bottom w:val="nil"/>
              <w:right w:val="nil"/>
              <w:between w:val="nil"/>
            </w:pBdr>
            <w:ind w:left="720"/>
            <w:jc w:val="both"/>
            <w:rPr>
              <w:rFonts w:cstheme="minorHAnsi"/>
              <w:b/>
            </w:rPr>
          </w:pPr>
          <w:r w:rsidRPr="00CC7899">
            <w:rPr>
              <w:rFonts w:cstheme="minorHAnsi"/>
              <w:b/>
            </w:rPr>
            <w:t>For these reasons:</w:t>
          </w:r>
        </w:p>
      </w:sdtContent>
    </w:sdt>
    <w:p w14:paraId="1B9D66FA" w14:textId="77777777" w:rsidR="00623346" w:rsidRPr="00CC7899" w:rsidRDefault="00623346"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 xml:space="preserve">Be on time and be ready to participate. </w:t>
      </w:r>
    </w:p>
    <w:p w14:paraId="00844A22" w14:textId="77777777" w:rsidR="00623346" w:rsidRPr="00CC7899" w:rsidRDefault="00623346"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Avoid disruptions during Zoom sessions if possible.</w:t>
      </w:r>
    </w:p>
    <w:p w14:paraId="6E1CAE80" w14:textId="77777777" w:rsidR="00623346" w:rsidRPr="00CC7899" w:rsidRDefault="00623346"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If you are not talking, mute your audio. Nonetheless, be engaged; ask questions via chat, raise your hand, use the clap button when you like a point, participate in polls, etc.</w:t>
      </w:r>
    </w:p>
    <w:p w14:paraId="5D5F4E86" w14:textId="71E5621E" w:rsidR="00623346" w:rsidRPr="00CC7899" w:rsidRDefault="00A9205C"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E</w:t>
      </w:r>
      <w:r w:rsidR="00623346" w:rsidRPr="00CC7899">
        <w:rPr>
          <w:rFonts w:cstheme="minorHAnsi"/>
        </w:rPr>
        <w:t xml:space="preserve">mail </w:t>
      </w:r>
      <w:r w:rsidRPr="00CC7899">
        <w:rPr>
          <w:rFonts w:cstheme="minorHAnsi"/>
        </w:rPr>
        <w:t xml:space="preserve">me a picture </w:t>
      </w:r>
      <w:r w:rsidR="00623346" w:rsidRPr="00CC7899">
        <w:rPr>
          <w:rFonts w:cstheme="minorHAnsi"/>
        </w:rPr>
        <w:t>of a cat if you’ve read carefully enough to notice this.</w:t>
      </w:r>
    </w:p>
    <w:p w14:paraId="2C5450F5" w14:textId="068831F7" w:rsidR="00623346" w:rsidRPr="00CC7899" w:rsidRDefault="00623346"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 xml:space="preserve">Make sure that you display your preferred name on Zoom. You may also use this function to display your pronouns. You can do this either by clicking on your video or on the </w:t>
      </w:r>
      <w:r w:rsidR="003E2CEE" w:rsidRPr="00CC7899">
        <w:rPr>
          <w:rFonts w:cstheme="minorHAnsi"/>
        </w:rPr>
        <w:t>participant’s</w:t>
      </w:r>
      <w:r w:rsidRPr="00CC7899">
        <w:rPr>
          <w:rFonts w:cstheme="minorHAnsi"/>
        </w:rPr>
        <w:t xml:space="preserve"> page. </w:t>
      </w:r>
    </w:p>
    <w:p w14:paraId="39B29E85" w14:textId="77777777" w:rsidR="00623346" w:rsidRPr="00CC7899" w:rsidRDefault="00623346" w:rsidP="00CC7899">
      <w:pPr>
        <w:pStyle w:val="ListParagraph"/>
        <w:numPr>
          <w:ilvl w:val="0"/>
          <w:numId w:val="26"/>
        </w:numPr>
        <w:pBdr>
          <w:top w:val="nil"/>
          <w:left w:val="nil"/>
          <w:bottom w:val="nil"/>
          <w:right w:val="nil"/>
          <w:between w:val="nil"/>
        </w:pBdr>
        <w:jc w:val="both"/>
        <w:rPr>
          <w:rFonts w:cstheme="minorHAnsi"/>
        </w:rPr>
      </w:pPr>
      <w:r w:rsidRPr="00CC7899">
        <w:rPr>
          <w:rFonts w:cstheme="minorHAnsi"/>
        </w:rPr>
        <w:t>You’re welcome to Zoom from wherever it’s most comfortable to Zoom for our class time.</w:t>
      </w:r>
    </w:p>
    <w:p w14:paraId="14783427" w14:textId="77777777" w:rsidR="00623346" w:rsidRPr="00CC7899" w:rsidRDefault="00623346" w:rsidP="00CC7899">
      <w:pPr>
        <w:jc w:val="both"/>
        <w:rPr>
          <w:rFonts w:cstheme="minorHAnsi"/>
        </w:rPr>
      </w:pPr>
    </w:p>
    <w:p w14:paraId="62757BDB" w14:textId="27E77F85" w:rsidR="00623346" w:rsidRPr="003E2CEE" w:rsidRDefault="00D970EC" w:rsidP="003E2CEE">
      <w:pPr>
        <w:pStyle w:val="Heading3"/>
        <w:rPr>
          <w:b/>
          <w:bCs/>
        </w:rPr>
      </w:pPr>
      <w:bookmarkStart w:id="1" w:name="_heading=h.ke9kvgobg2jj" w:colFirst="0" w:colLast="0"/>
      <w:bookmarkEnd w:id="1"/>
      <w:r w:rsidRPr="003E2CEE">
        <w:rPr>
          <w:b/>
          <w:bCs/>
        </w:rPr>
        <w:t>Student</w:t>
      </w:r>
      <w:r w:rsidR="00623346" w:rsidRPr="003E2CEE">
        <w:rPr>
          <w:b/>
          <w:bCs/>
        </w:rPr>
        <w:t xml:space="preserve"> Expectations</w:t>
      </w:r>
    </w:p>
    <w:p w14:paraId="3E2B00A7" w14:textId="79B7A429" w:rsidR="000A4BD3" w:rsidRPr="00CC7899" w:rsidRDefault="00623346" w:rsidP="00CC7899">
      <w:pPr>
        <w:numPr>
          <w:ilvl w:val="0"/>
          <w:numId w:val="2"/>
        </w:numPr>
        <w:contextualSpacing/>
        <w:rPr>
          <w:rFonts w:eastAsia="Times New Roman" w:cstheme="minorHAnsi"/>
        </w:rPr>
      </w:pPr>
      <w:r w:rsidRPr="00CC7899">
        <w:rPr>
          <w:rFonts w:cstheme="minorHAnsi"/>
        </w:rPr>
        <w:t>Check your email regularly for updates</w:t>
      </w:r>
      <w:r w:rsidR="000A0EC6" w:rsidRPr="00CC7899">
        <w:rPr>
          <w:rFonts w:cstheme="minorHAnsi"/>
        </w:rPr>
        <w:t xml:space="preserve"> (please make sure you have proper access to it, and that you give me the correct email address in the intro </w:t>
      </w:r>
      <w:r w:rsidR="003E2CEE">
        <w:rPr>
          <w:rFonts w:cstheme="minorHAnsi"/>
        </w:rPr>
        <w:t>questionnaire</w:t>
      </w:r>
      <w:r w:rsidR="000A0EC6" w:rsidRPr="00CC7899">
        <w:rPr>
          <w:rFonts w:cstheme="minorHAnsi"/>
        </w:rPr>
        <w:t xml:space="preserve">). </w:t>
      </w:r>
      <w:r w:rsidR="000A0EC6" w:rsidRPr="00531FC9">
        <w:rPr>
          <w:rFonts w:eastAsia="Times New Roman" w:cstheme="minorHAnsi"/>
        </w:rPr>
        <w:t xml:space="preserve"> </w:t>
      </w:r>
    </w:p>
    <w:p w14:paraId="4C15B926" w14:textId="26C5E048" w:rsidR="000A4BD3" w:rsidRPr="00CC7899" w:rsidRDefault="00A9205C" w:rsidP="00CC7899">
      <w:pPr>
        <w:numPr>
          <w:ilvl w:val="0"/>
          <w:numId w:val="2"/>
        </w:numPr>
        <w:contextualSpacing/>
        <w:rPr>
          <w:rFonts w:eastAsia="Times New Roman" w:cstheme="minorHAnsi"/>
        </w:rPr>
      </w:pPr>
      <w:r w:rsidRPr="00CC7899">
        <w:rPr>
          <w:rFonts w:cstheme="minorHAnsi"/>
        </w:rPr>
        <w:t>Due dates are calculated by EST – assignments are due by midnight EST on the date</w:t>
      </w:r>
      <w:r w:rsidR="003E2CEE">
        <w:rPr>
          <w:rFonts w:cstheme="minorHAnsi"/>
        </w:rPr>
        <w:t>.</w:t>
      </w:r>
    </w:p>
    <w:p w14:paraId="66611D6B" w14:textId="77777777" w:rsidR="000A4BD3" w:rsidRPr="00CC7899" w:rsidRDefault="00623346" w:rsidP="00CC7899">
      <w:pPr>
        <w:numPr>
          <w:ilvl w:val="0"/>
          <w:numId w:val="2"/>
        </w:numPr>
        <w:contextualSpacing/>
        <w:rPr>
          <w:rFonts w:eastAsia="Times New Roman" w:cstheme="minorHAnsi"/>
        </w:rPr>
      </w:pPr>
      <w:r w:rsidRPr="00CC7899">
        <w:rPr>
          <w:rFonts w:cstheme="minorHAnsi"/>
        </w:rPr>
        <w:t xml:space="preserve">If and when issues arise (be they technical or personal) that interfere with your studies, communicate with me as soon as possible. I am happy to make any necessary accommodations and work with you.  </w:t>
      </w:r>
      <w:r w:rsidRPr="00CC7899">
        <w:rPr>
          <w:rFonts w:cstheme="minorHAnsi"/>
          <w:u w:val="single"/>
        </w:rPr>
        <w:t>Online learning in a pandemic is not normal!  We will all have to be kind to ourselves and one another, as well as flexible with our self-expectations. I am here to help in any way I can.</w:t>
      </w:r>
    </w:p>
    <w:p w14:paraId="340792D9" w14:textId="77777777" w:rsidR="000A4BD3" w:rsidRPr="00CC7899" w:rsidRDefault="00623346" w:rsidP="00CC7899">
      <w:pPr>
        <w:numPr>
          <w:ilvl w:val="0"/>
          <w:numId w:val="2"/>
        </w:numPr>
        <w:contextualSpacing/>
        <w:rPr>
          <w:rFonts w:eastAsia="Times New Roman" w:cstheme="minorHAnsi"/>
        </w:rPr>
      </w:pPr>
      <w:r w:rsidRPr="00CC7899">
        <w:rPr>
          <w:rFonts w:cstheme="minorHAnsi"/>
        </w:rPr>
        <w:t>Grades will not be curved.</w:t>
      </w:r>
    </w:p>
    <w:p w14:paraId="08CF6167" w14:textId="77777777" w:rsidR="000A4BD3" w:rsidRPr="00CC7899" w:rsidRDefault="00623346" w:rsidP="00CC7899">
      <w:pPr>
        <w:numPr>
          <w:ilvl w:val="0"/>
          <w:numId w:val="2"/>
        </w:numPr>
        <w:contextualSpacing/>
        <w:rPr>
          <w:rFonts w:eastAsia="Times New Roman" w:cstheme="minorHAnsi"/>
        </w:rPr>
      </w:pPr>
      <w:r w:rsidRPr="00CC7899">
        <w:rPr>
          <w:rFonts w:cstheme="minorHAnsi"/>
        </w:rPr>
        <w:t xml:space="preserve">This is an inclusive space for all students, and absolutely no discrimination in any form will be tolerated.  If you ever feel uncomfortable or unsafe throughout the course, please let me know via email or in office hours (see password and zoom information above). </w:t>
      </w:r>
      <w:r w:rsidR="00A9205C" w:rsidRPr="00CC7899">
        <w:rPr>
          <w:rFonts w:cstheme="minorHAnsi"/>
          <w:b/>
          <w:bCs/>
        </w:rPr>
        <w:t xml:space="preserve">I </w:t>
      </w:r>
      <w:r w:rsidRPr="00CC7899">
        <w:rPr>
          <w:rFonts w:cstheme="minorHAnsi"/>
          <w:b/>
          <w:bCs/>
        </w:rPr>
        <w:t>am not a mandated reporter.</w:t>
      </w:r>
    </w:p>
    <w:p w14:paraId="22541683" w14:textId="23B8D3A1" w:rsidR="00623346" w:rsidRPr="00CC7899" w:rsidRDefault="00623346" w:rsidP="00CC7899">
      <w:pPr>
        <w:numPr>
          <w:ilvl w:val="0"/>
          <w:numId w:val="2"/>
        </w:numPr>
        <w:contextualSpacing/>
        <w:rPr>
          <w:rFonts w:eastAsia="Times New Roman" w:cstheme="minorHAnsi"/>
        </w:rPr>
      </w:pPr>
      <w:r w:rsidRPr="00CC7899">
        <w:rPr>
          <w:rFonts w:cstheme="minorHAnsi"/>
        </w:rPr>
        <w:t xml:space="preserve">Plagiarism is unacceptable. </w:t>
      </w:r>
      <w:r w:rsidRPr="00CC7899">
        <w:rPr>
          <w:rFonts w:cstheme="minorHAnsi"/>
          <w:b/>
        </w:rPr>
        <w:t>I would rather grant an extension than receive plagiarized work.</w:t>
      </w:r>
      <w:r w:rsidRPr="00CC7899">
        <w:rPr>
          <w:rFonts w:cstheme="minorHAnsi"/>
        </w:rPr>
        <w:t xml:space="preserve"> If you find that you need more time to complete an assignment, </w:t>
      </w:r>
      <w:r w:rsidRPr="00CC7899">
        <w:rPr>
          <w:rFonts w:cstheme="minorHAnsi"/>
          <w:i/>
        </w:rPr>
        <w:t xml:space="preserve">please talk to </w:t>
      </w:r>
      <w:r w:rsidRPr="00CC7899">
        <w:rPr>
          <w:rFonts w:cstheme="minorHAnsi"/>
          <w:i/>
        </w:rPr>
        <w:lastRenderedPageBreak/>
        <w:t xml:space="preserve">me. </w:t>
      </w:r>
      <w:r w:rsidRPr="00CC7899">
        <w:rPr>
          <w:rFonts w:cstheme="minorHAnsi"/>
        </w:rPr>
        <w:t xml:space="preserve">If you are wondering whether something counts as plagiarism, see the handout (on </w:t>
      </w:r>
      <w:r w:rsidR="00A9205C" w:rsidRPr="00CC7899">
        <w:rPr>
          <w:rFonts w:cstheme="minorHAnsi"/>
        </w:rPr>
        <w:t xml:space="preserve">the </w:t>
      </w:r>
      <w:hyperlink r:id="rId20" w:history="1">
        <w:r w:rsidR="00616B20" w:rsidRPr="00C523BA">
          <w:rPr>
            <w:rStyle w:val="Hyperlink"/>
            <w:rFonts w:cstheme="minorHAnsi"/>
          </w:rPr>
          <w:t>c</w:t>
        </w:r>
        <w:r w:rsidR="00A9205C" w:rsidRPr="00C523BA">
          <w:rPr>
            <w:rStyle w:val="Hyperlink"/>
            <w:rFonts w:cstheme="minorHAnsi"/>
          </w:rPr>
          <w:t xml:space="preserve">lass </w:t>
        </w:r>
        <w:r w:rsidR="00616B20" w:rsidRPr="00C523BA">
          <w:rPr>
            <w:rStyle w:val="Hyperlink"/>
            <w:rFonts w:cstheme="minorHAnsi"/>
          </w:rPr>
          <w:t>w</w:t>
        </w:r>
        <w:r w:rsidR="00A9205C" w:rsidRPr="00C523BA">
          <w:rPr>
            <w:rStyle w:val="Hyperlink"/>
            <w:rFonts w:cstheme="minorHAnsi"/>
          </w:rPr>
          <w:t>ebsite</w:t>
        </w:r>
      </w:hyperlink>
      <w:r w:rsidR="00A9205C" w:rsidRPr="00CC7899">
        <w:rPr>
          <w:rFonts w:cstheme="minorHAnsi"/>
        </w:rPr>
        <w:t xml:space="preserve"> and Blackboard</w:t>
      </w:r>
      <w:r w:rsidRPr="00CC7899">
        <w:rPr>
          <w:rFonts w:cstheme="minorHAnsi"/>
        </w:rPr>
        <w:t>). If you are still unsure, feel free to ask me!</w:t>
      </w:r>
    </w:p>
    <w:p w14:paraId="35815B68" w14:textId="349578FD" w:rsidR="00623346" w:rsidRPr="003E2CEE" w:rsidRDefault="00623346" w:rsidP="00CC7899">
      <w:pPr>
        <w:numPr>
          <w:ilvl w:val="1"/>
          <w:numId w:val="19"/>
        </w:numPr>
        <w:pBdr>
          <w:top w:val="nil"/>
          <w:left w:val="nil"/>
          <w:bottom w:val="nil"/>
          <w:right w:val="nil"/>
          <w:between w:val="nil"/>
        </w:pBdr>
        <w:jc w:val="both"/>
        <w:rPr>
          <w:rFonts w:cstheme="minorHAnsi"/>
        </w:rPr>
      </w:pPr>
      <w:r w:rsidRPr="00CC7899">
        <w:rPr>
          <w:rFonts w:cstheme="minorHAnsi"/>
        </w:rPr>
        <w:t xml:space="preserve">I have a “two-strike” policy. The first time any work is plagiarized, I will fail the assignment. The second time I will bring the matter to the office of academic integrity and recommend course failure – no exceptions and no questions asked. </w:t>
      </w:r>
    </w:p>
    <w:p w14:paraId="6BBA7B59" w14:textId="77777777" w:rsidR="00E81BAB" w:rsidRDefault="00E81BAB" w:rsidP="003E2CEE">
      <w:pPr>
        <w:pStyle w:val="Heading3"/>
        <w:rPr>
          <w:b/>
          <w:bCs/>
        </w:rPr>
      </w:pPr>
      <w:bookmarkStart w:id="2" w:name="_heading=h.5u99q7l6eqvn" w:colFirst="0" w:colLast="0"/>
      <w:bookmarkEnd w:id="2"/>
    </w:p>
    <w:p w14:paraId="347EFAED" w14:textId="448E56E4" w:rsidR="001A1F6F" w:rsidRPr="003E2CEE" w:rsidRDefault="006F2578" w:rsidP="003E2CEE">
      <w:pPr>
        <w:pStyle w:val="Heading3"/>
        <w:rPr>
          <w:b/>
          <w:bCs/>
        </w:rPr>
      </w:pPr>
      <w:r>
        <w:rPr>
          <w:b/>
          <w:bCs/>
        </w:rPr>
        <w:t>Expectations of Instructor (Communications and Turnaround Expectations)</w:t>
      </w:r>
    </w:p>
    <w:p w14:paraId="008D0F04" w14:textId="77777777" w:rsidR="001A1F6F" w:rsidRPr="00CC7899" w:rsidRDefault="001A1F6F" w:rsidP="00CC7899">
      <w:pPr>
        <w:pStyle w:val="ListParagraph"/>
        <w:numPr>
          <w:ilvl w:val="0"/>
          <w:numId w:val="24"/>
        </w:numPr>
        <w:rPr>
          <w:rFonts w:cstheme="minorHAnsi"/>
        </w:rPr>
      </w:pPr>
      <w:r w:rsidRPr="00CC7899">
        <w:rPr>
          <w:rFonts w:cstheme="minorHAnsi"/>
        </w:rPr>
        <w:t xml:space="preserve">I aim to get you feedback on written work within two weeks of handing it in. </w:t>
      </w:r>
    </w:p>
    <w:p w14:paraId="0F9D6ED5" w14:textId="0FF5BF92" w:rsidR="001A1F6F" w:rsidRPr="00BE53FA" w:rsidRDefault="00D970EC" w:rsidP="00BE53FA">
      <w:pPr>
        <w:pStyle w:val="ListParagraph"/>
        <w:numPr>
          <w:ilvl w:val="0"/>
          <w:numId w:val="24"/>
        </w:numPr>
        <w:rPr>
          <w:rFonts w:cstheme="minorHAnsi"/>
        </w:rPr>
      </w:pPr>
      <w:r w:rsidRPr="00CC7899">
        <w:rPr>
          <w:rFonts w:cstheme="minorHAnsi"/>
        </w:rPr>
        <w:t xml:space="preserve">My office hours </w:t>
      </w:r>
      <w:r w:rsidR="001A1F6F" w:rsidRPr="00CC7899">
        <w:rPr>
          <w:rFonts w:cstheme="minorHAnsi"/>
        </w:rPr>
        <w:t>are</w:t>
      </w:r>
      <w:r w:rsidRPr="00CC7899">
        <w:rPr>
          <w:rFonts w:cstheme="minorHAnsi"/>
        </w:rPr>
        <w:t xml:space="preserve"> on Wednesdays from 10</w:t>
      </w:r>
      <w:r w:rsidR="001A1F6F" w:rsidRPr="00CC7899">
        <w:rPr>
          <w:rFonts w:cstheme="minorHAnsi"/>
        </w:rPr>
        <w:t>.45</w:t>
      </w:r>
      <w:r w:rsidRPr="00CC7899">
        <w:rPr>
          <w:rFonts w:cstheme="minorHAnsi"/>
        </w:rPr>
        <w:t>am – 11</w:t>
      </w:r>
      <w:r w:rsidR="001A1F6F" w:rsidRPr="00CC7899">
        <w:rPr>
          <w:rFonts w:cstheme="minorHAnsi"/>
        </w:rPr>
        <w:t>.45</w:t>
      </w:r>
      <w:r w:rsidRPr="00CC7899">
        <w:rPr>
          <w:rFonts w:cstheme="minorHAnsi"/>
        </w:rPr>
        <w:t>am where you can meet with me one-on-one via phone or Zoom. You can sign up for a slot here: </w:t>
      </w:r>
      <w:hyperlink r:id="rId21" w:history="1">
        <w:r w:rsidR="00BE53FA" w:rsidRPr="00AD52EA">
          <w:rPr>
            <w:rStyle w:val="Hyperlink"/>
            <w:rFonts w:cstheme="minorHAnsi"/>
          </w:rPr>
          <w:t>https://calendly.com/mljgreer/office-hours-for-phil2101</w:t>
        </w:r>
      </w:hyperlink>
      <w:r w:rsidR="00BE53FA">
        <w:rPr>
          <w:rFonts w:cstheme="minorHAnsi"/>
        </w:rPr>
        <w:t xml:space="preserve">. </w:t>
      </w:r>
      <w:r w:rsidR="001A1F6F" w:rsidRPr="00BE53FA">
        <w:rPr>
          <w:rFonts w:cstheme="minorHAnsi"/>
        </w:rPr>
        <w:t xml:space="preserve">Note: I require that you attend my office hours at least once before </w:t>
      </w:r>
      <w:r w:rsidR="004A2205" w:rsidRPr="00BE53FA">
        <w:rPr>
          <w:rFonts w:cstheme="minorHAnsi"/>
          <w:b/>
          <w:bCs/>
          <w:color w:val="FF0000"/>
        </w:rPr>
        <w:t>October 4</w:t>
      </w:r>
      <w:r w:rsidR="004A2205" w:rsidRPr="00BE53FA">
        <w:rPr>
          <w:rFonts w:cstheme="minorHAnsi"/>
          <w:b/>
          <w:bCs/>
          <w:color w:val="FF0000"/>
          <w:vertAlign w:val="superscript"/>
        </w:rPr>
        <w:t>th</w:t>
      </w:r>
      <w:r w:rsidR="004A2205" w:rsidRPr="00BE53FA">
        <w:rPr>
          <w:rFonts w:cstheme="minorHAnsi"/>
          <w:color w:val="FF0000"/>
        </w:rPr>
        <w:t xml:space="preserve"> </w:t>
      </w:r>
      <w:r w:rsidR="001A1F6F" w:rsidRPr="00BE53FA">
        <w:rPr>
          <w:rFonts w:cstheme="minorHAnsi"/>
        </w:rPr>
        <w:t>so start thinking about when you’re going to sign up!</w:t>
      </w:r>
    </w:p>
    <w:p w14:paraId="19047DB5" w14:textId="364139D7" w:rsidR="00D970EC" w:rsidRPr="00CC7899" w:rsidRDefault="00D970EC" w:rsidP="00CC7899">
      <w:pPr>
        <w:pStyle w:val="ListParagraph"/>
        <w:numPr>
          <w:ilvl w:val="0"/>
          <w:numId w:val="24"/>
        </w:numPr>
        <w:rPr>
          <w:rFonts w:cstheme="minorHAnsi"/>
        </w:rPr>
      </w:pPr>
      <w:r w:rsidRPr="00CC7899">
        <w:rPr>
          <w:rFonts w:cstheme="minorHAnsi"/>
        </w:rPr>
        <w:t>The best way to reach me is via email</w:t>
      </w:r>
      <w:r w:rsidR="001A1F6F" w:rsidRPr="00CC7899">
        <w:rPr>
          <w:rFonts w:cstheme="minorHAnsi"/>
        </w:rPr>
        <w:t xml:space="preserve"> </w:t>
      </w:r>
      <w:r w:rsidRPr="00CC7899">
        <w:rPr>
          <w:rFonts w:cstheme="minorHAnsi"/>
        </w:rPr>
        <w:t>(</w:t>
      </w:r>
      <w:hyperlink r:id="rId22" w:history="1">
        <w:r w:rsidRPr="00CC7899">
          <w:rPr>
            <w:rStyle w:val="Hyperlink"/>
            <w:rFonts w:cstheme="minorHAnsi"/>
          </w:rPr>
          <w:t>mgreer@gradcenter.cuny.edu</w:t>
        </w:r>
      </w:hyperlink>
      <w:r w:rsidRPr="00CC7899">
        <w:rPr>
          <w:rFonts w:cstheme="minorHAnsi"/>
        </w:rPr>
        <w:t xml:space="preserve">). I generally respond to emails within 24 hours during the </w:t>
      </w:r>
      <w:r w:rsidR="004A2205" w:rsidRPr="00CC7899">
        <w:rPr>
          <w:rFonts w:cstheme="minorHAnsi"/>
        </w:rPr>
        <w:t>week,</w:t>
      </w:r>
      <w:r w:rsidRPr="00CC7899">
        <w:rPr>
          <w:rFonts w:cstheme="minorHAnsi"/>
        </w:rPr>
        <w:t xml:space="preserve"> but I do not check my emails over the weekend. I will respond to emails sent over the weekend on Monday.</w:t>
      </w:r>
    </w:p>
    <w:p w14:paraId="6EC40F17" w14:textId="77777777" w:rsidR="00D970EC" w:rsidRPr="00CC7899" w:rsidRDefault="00D970EC" w:rsidP="00CC7899">
      <w:pPr>
        <w:pStyle w:val="Heading3"/>
        <w:spacing w:before="0"/>
        <w:rPr>
          <w:rFonts w:asciiTheme="minorHAnsi" w:eastAsia="Times New Roman" w:hAnsiTheme="minorHAnsi" w:cstheme="minorHAnsi"/>
        </w:rPr>
      </w:pPr>
    </w:p>
    <w:p w14:paraId="3E9C843E" w14:textId="41A840A0" w:rsidR="00623346" w:rsidRPr="00CC7899" w:rsidRDefault="00623346" w:rsidP="00CC7899">
      <w:pPr>
        <w:pStyle w:val="Heading3"/>
        <w:spacing w:before="0"/>
        <w:rPr>
          <w:rFonts w:asciiTheme="minorHAnsi" w:eastAsia="Times New Roman" w:hAnsiTheme="minorHAnsi" w:cstheme="minorHAnsi"/>
        </w:rPr>
      </w:pPr>
      <w:r w:rsidRPr="00CC7899">
        <w:rPr>
          <w:rFonts w:asciiTheme="minorHAnsi" w:eastAsia="Times New Roman" w:hAnsiTheme="minorHAnsi" w:cstheme="minorHAnsi"/>
        </w:rPr>
        <w:t>Health and well-being</w:t>
      </w:r>
    </w:p>
    <w:p w14:paraId="158A01BD" w14:textId="77777777" w:rsidR="00623346" w:rsidRPr="00CC7899" w:rsidRDefault="00623346" w:rsidP="00CC7899">
      <w:pPr>
        <w:jc w:val="both"/>
        <w:rPr>
          <w:rFonts w:cstheme="minorHAnsi"/>
        </w:rPr>
      </w:pPr>
      <w:r w:rsidRPr="00CC7899">
        <w:rPr>
          <w:rFonts w:cstheme="minorHAnsi"/>
        </w:rPr>
        <w:t xml:space="preserve">University life can be challenging, and I understand that your physical and mental health may be impacted. If you feel that you are struggling, please reach out to me and we can work something out. </w:t>
      </w:r>
    </w:p>
    <w:p w14:paraId="6A716083" w14:textId="77777777" w:rsidR="00623346" w:rsidRPr="00CC7899" w:rsidRDefault="00623346" w:rsidP="00CC7899">
      <w:pPr>
        <w:pStyle w:val="Heading3"/>
        <w:spacing w:before="0"/>
        <w:rPr>
          <w:rFonts w:asciiTheme="minorHAnsi" w:hAnsiTheme="minorHAnsi" w:cstheme="minorHAnsi"/>
        </w:rPr>
      </w:pPr>
    </w:p>
    <w:p w14:paraId="1A906BEA" w14:textId="77777777" w:rsidR="00623346" w:rsidRPr="004A2205" w:rsidRDefault="00623346" w:rsidP="00CC7899">
      <w:pPr>
        <w:pStyle w:val="Heading3"/>
        <w:spacing w:before="0"/>
        <w:rPr>
          <w:rFonts w:asciiTheme="minorHAnsi" w:eastAsia="Times New Roman" w:hAnsiTheme="minorHAnsi" w:cstheme="minorHAnsi"/>
          <w:color w:val="1F3864" w:themeColor="accent1" w:themeShade="80"/>
        </w:rPr>
      </w:pPr>
      <w:bookmarkStart w:id="3" w:name="_heading=h.7nalepav6smx" w:colFirst="0" w:colLast="0"/>
      <w:bookmarkEnd w:id="3"/>
      <w:r w:rsidRPr="004A2205">
        <w:rPr>
          <w:rFonts w:asciiTheme="minorHAnsi" w:eastAsia="Times New Roman" w:hAnsiTheme="minorHAnsi" w:cstheme="minorHAnsi"/>
          <w:color w:val="1F3864" w:themeColor="accent1" w:themeShade="80"/>
        </w:rPr>
        <w:t>Lateness and absences</w:t>
      </w:r>
    </w:p>
    <w:p w14:paraId="3188C02F" w14:textId="77777777" w:rsidR="00623346" w:rsidRPr="00CC7899" w:rsidRDefault="00623346" w:rsidP="00CC7899">
      <w:pPr>
        <w:jc w:val="both"/>
        <w:rPr>
          <w:rFonts w:cstheme="minorHAnsi"/>
        </w:rPr>
      </w:pPr>
      <w:r w:rsidRPr="00CC7899">
        <w:rPr>
          <w:rFonts w:cstheme="minorHAnsi"/>
        </w:rPr>
        <w:t xml:space="preserve">Try to arrive to our live sessions on time. This respects other students’ time as well as mine. Saying that, I would rather you come late than not at all. </w:t>
      </w:r>
    </w:p>
    <w:p w14:paraId="66418C2F" w14:textId="77777777" w:rsidR="00623346" w:rsidRPr="00CC7899" w:rsidRDefault="00623346" w:rsidP="00CC7899">
      <w:pPr>
        <w:jc w:val="both"/>
        <w:rPr>
          <w:rFonts w:cstheme="minorHAnsi"/>
        </w:rPr>
      </w:pPr>
    </w:p>
    <w:p w14:paraId="0990CD45" w14:textId="77777777" w:rsidR="00E81BAB" w:rsidRDefault="00623346" w:rsidP="00E81BAB">
      <w:pPr>
        <w:jc w:val="both"/>
        <w:rPr>
          <w:rFonts w:cstheme="minorHAnsi"/>
          <w:b/>
          <w:u w:val="single"/>
        </w:rPr>
      </w:pPr>
      <w:r w:rsidRPr="00CC7899">
        <w:rPr>
          <w:rFonts w:cstheme="minorHAnsi"/>
        </w:rPr>
        <w:t xml:space="preserve">If you cannot make it to class, or are having internet problems, </w:t>
      </w:r>
      <w:r w:rsidR="00A9205C" w:rsidRPr="00CC7899">
        <w:rPr>
          <w:rFonts w:cstheme="minorHAnsi"/>
          <w:b/>
          <w:bCs/>
          <w:u w:val="single"/>
        </w:rPr>
        <w:t>please</w:t>
      </w:r>
      <w:r w:rsidRPr="00CC7899">
        <w:rPr>
          <w:rFonts w:cstheme="minorHAnsi"/>
          <w:b/>
          <w:bCs/>
          <w:u w:val="single"/>
        </w:rPr>
        <w:t xml:space="preserve"> email me before class letting me know</w:t>
      </w:r>
      <w:r w:rsidRPr="00CC7899">
        <w:rPr>
          <w:rFonts w:cstheme="minorHAnsi"/>
        </w:rPr>
        <w:t>.</w:t>
      </w:r>
      <w:r w:rsidR="008D1946">
        <w:rPr>
          <w:rFonts w:cstheme="minorHAnsi"/>
        </w:rPr>
        <w:t xml:space="preserve"> You will not be penalized for being absent</w:t>
      </w:r>
      <w:r w:rsidRPr="00CC7899">
        <w:rPr>
          <w:rFonts w:cstheme="minorHAnsi"/>
        </w:rPr>
        <w:t xml:space="preserve">, however, not coming to class will make it difficult for you to absorb the material and get a good grade. </w:t>
      </w:r>
      <w:r w:rsidRPr="00CC7899">
        <w:rPr>
          <w:rFonts w:cstheme="minorHAnsi"/>
          <w:b/>
          <w:u w:val="single"/>
        </w:rPr>
        <w:t>If you are having consistent trouble making it to our live sessions and want to talk to me about your progress, send me an email or come to my office hours (see password and zoom information above).</w:t>
      </w:r>
      <w:bookmarkStart w:id="4" w:name="_heading=h.nyouwpeb1h8r" w:colFirst="0" w:colLast="0"/>
      <w:bookmarkEnd w:id="4"/>
    </w:p>
    <w:p w14:paraId="3976AF25" w14:textId="77777777" w:rsidR="00E81BAB" w:rsidRDefault="00E81BAB" w:rsidP="00E81BAB">
      <w:pPr>
        <w:jc w:val="both"/>
        <w:rPr>
          <w:rFonts w:cstheme="minorHAnsi"/>
          <w:b/>
          <w:u w:val="single"/>
        </w:rPr>
      </w:pPr>
    </w:p>
    <w:p w14:paraId="1086AFE4" w14:textId="77777777" w:rsidR="00E81BAB" w:rsidRDefault="00557E06" w:rsidP="00E81BAB">
      <w:pPr>
        <w:pStyle w:val="Heading3"/>
        <w:rPr>
          <w:rFonts w:eastAsia="Times New Roman"/>
        </w:rPr>
      </w:pPr>
      <w:r w:rsidRPr="00CC7899">
        <w:rPr>
          <w:rFonts w:eastAsia="Times New Roman"/>
        </w:rPr>
        <w:t xml:space="preserve">Informal </w:t>
      </w:r>
      <w:r w:rsidR="00994550" w:rsidRPr="00CC7899">
        <w:rPr>
          <w:rFonts w:eastAsia="Times New Roman"/>
        </w:rPr>
        <w:t xml:space="preserve">Connecting </w:t>
      </w:r>
    </w:p>
    <w:p w14:paraId="6FE6BA67" w14:textId="5A821A21" w:rsidR="00557E06" w:rsidRPr="00E81BAB" w:rsidRDefault="00623346" w:rsidP="00E81BAB">
      <w:pPr>
        <w:jc w:val="both"/>
        <w:rPr>
          <w:rFonts w:cstheme="minorHAnsi"/>
          <w:b/>
          <w:u w:val="single"/>
        </w:rPr>
      </w:pPr>
      <w:r w:rsidRPr="008D1946">
        <w:rPr>
          <w:rFonts w:eastAsia="Times New Roman" w:cstheme="minorHAnsi"/>
          <w:bCs/>
          <w:color w:val="000000"/>
        </w:rPr>
        <w:t xml:space="preserve">(Credit to </w:t>
      </w:r>
      <w:hyperlink r:id="rId23" w:history="1">
        <w:r w:rsidRPr="008D1946">
          <w:rPr>
            <w:rStyle w:val="Hyperlink"/>
            <w:rFonts w:eastAsia="Times New Roman" w:cstheme="minorHAnsi"/>
            <w:bCs/>
          </w:rPr>
          <w:t>Rima Basu</w:t>
        </w:r>
      </w:hyperlink>
      <w:r w:rsidRPr="008D1946">
        <w:rPr>
          <w:rFonts w:eastAsia="Times New Roman" w:cstheme="minorHAnsi"/>
          <w:bCs/>
          <w:color w:val="000000"/>
        </w:rPr>
        <w:t>) It’s much harder now to continue conversations as you walk to your next class, or to ask your classmates</w:t>
      </w:r>
      <w:r w:rsidRPr="008D1946">
        <w:rPr>
          <w:rFonts w:eastAsia="Times New Roman" w:cstheme="minorHAnsi"/>
          <w:color w:val="000000"/>
        </w:rPr>
        <w:t xml:space="preserve"> about the dilemmas that came up </w:t>
      </w:r>
      <w:r w:rsidRPr="008D1946">
        <w:rPr>
          <w:rFonts w:eastAsia="Times New Roman" w:cstheme="minorHAnsi"/>
          <w:color w:val="000000" w:themeColor="text1"/>
        </w:rPr>
        <w:t xml:space="preserve">in class to see if they have the same intuitions, etc. In order to facilitate that kind of informal conversation about the material, I’ve set up </w:t>
      </w:r>
      <w:r w:rsidR="00A9205C" w:rsidRPr="008D1946">
        <w:rPr>
          <w:rFonts w:eastAsia="Times New Roman" w:cstheme="minorHAnsi"/>
          <w:color w:val="000000" w:themeColor="text1"/>
        </w:rPr>
        <w:t>two Threads on Blackboard’s Discussion Board that apply to the class as a whole</w:t>
      </w:r>
      <w:r w:rsidR="008D1946" w:rsidRPr="008D1946">
        <w:rPr>
          <w:rFonts w:eastAsia="Times New Roman" w:cstheme="minorHAnsi"/>
          <w:color w:val="000000" w:themeColor="text1"/>
        </w:rPr>
        <w:t xml:space="preserve">. </w:t>
      </w:r>
      <w:r w:rsidR="008D1946" w:rsidRPr="008D1946">
        <w:rPr>
          <w:rFonts w:cstheme="minorHAnsi"/>
          <w:color w:val="000000" w:themeColor="text1"/>
        </w:rPr>
        <w:t>To navigate to them, click on “Discussion</w:t>
      </w:r>
      <w:r w:rsidR="00DE29CD">
        <w:rPr>
          <w:rFonts w:cstheme="minorHAnsi"/>
          <w:color w:val="000000" w:themeColor="text1"/>
        </w:rPr>
        <w:t>s</w:t>
      </w:r>
      <w:r w:rsidR="008D1946" w:rsidRPr="008D1946">
        <w:rPr>
          <w:rFonts w:cstheme="minorHAnsi"/>
          <w:color w:val="000000" w:themeColor="text1"/>
        </w:rPr>
        <w:t>” on the left of our Blackboard page</w:t>
      </w:r>
      <w:r w:rsidR="00A9205C" w:rsidRPr="008D1946">
        <w:rPr>
          <w:rFonts w:eastAsia="Times New Roman" w:cstheme="minorHAnsi"/>
          <w:color w:val="000000" w:themeColor="text1"/>
        </w:rPr>
        <w:t xml:space="preserve">: </w:t>
      </w:r>
    </w:p>
    <w:p w14:paraId="2DDC8794" w14:textId="77777777" w:rsidR="00994550" w:rsidRPr="00CC7899" w:rsidRDefault="00557E06" w:rsidP="00CC7899">
      <w:pPr>
        <w:pStyle w:val="Heading2"/>
        <w:numPr>
          <w:ilvl w:val="3"/>
          <w:numId w:val="9"/>
        </w:numPr>
        <w:spacing w:before="0"/>
        <w:jc w:val="both"/>
        <w:rPr>
          <w:rFonts w:asciiTheme="minorHAnsi" w:eastAsia="Times New Roman" w:hAnsiTheme="minorHAnsi" w:cstheme="minorHAnsi"/>
          <w:i/>
          <w:iCs/>
          <w:color w:val="000000" w:themeColor="text1"/>
          <w:sz w:val="24"/>
          <w:szCs w:val="24"/>
        </w:rPr>
      </w:pPr>
      <w:r w:rsidRPr="00CC7899">
        <w:rPr>
          <w:rFonts w:asciiTheme="minorHAnsi" w:eastAsia="Times New Roman" w:hAnsiTheme="minorHAnsi" w:cstheme="minorHAnsi"/>
          <w:b/>
          <w:bCs/>
          <w:color w:val="000000" w:themeColor="text1"/>
          <w:sz w:val="24"/>
          <w:szCs w:val="24"/>
        </w:rPr>
        <w:lastRenderedPageBreak/>
        <w:t>Q&amp;A Forum:</w:t>
      </w:r>
      <w:r w:rsidRPr="00CC7899">
        <w:rPr>
          <w:rFonts w:asciiTheme="minorHAnsi" w:eastAsia="Times New Roman" w:hAnsiTheme="minorHAnsi" w:cstheme="minorHAnsi"/>
          <w:color w:val="000000" w:themeColor="text1"/>
          <w:sz w:val="24"/>
          <w:szCs w:val="24"/>
        </w:rPr>
        <w:t xml:space="preserve"> </w:t>
      </w:r>
      <w:r w:rsidR="00A9205C" w:rsidRPr="00CC7899">
        <w:rPr>
          <w:rFonts w:asciiTheme="minorHAnsi" w:eastAsia="Times New Roman" w:hAnsiTheme="minorHAnsi" w:cstheme="minorHAnsi"/>
          <w:color w:val="000000" w:themeColor="text1"/>
          <w:sz w:val="24"/>
          <w:szCs w:val="24"/>
        </w:rPr>
        <w:t>A discussion forum established for Q&amp;A about the course, monitored by</w:t>
      </w:r>
      <w:r w:rsidRPr="00CC7899">
        <w:rPr>
          <w:rFonts w:asciiTheme="minorHAnsi" w:eastAsia="Times New Roman" w:hAnsiTheme="minorHAnsi" w:cstheme="minorHAnsi"/>
          <w:color w:val="000000" w:themeColor="text1"/>
          <w:sz w:val="24"/>
          <w:szCs w:val="24"/>
        </w:rPr>
        <w:t xml:space="preserve"> me,</w:t>
      </w:r>
      <w:r w:rsidR="00A9205C" w:rsidRPr="00CC7899">
        <w:rPr>
          <w:rFonts w:asciiTheme="minorHAnsi" w:eastAsia="Times New Roman" w:hAnsiTheme="minorHAnsi" w:cstheme="minorHAnsi"/>
          <w:color w:val="000000" w:themeColor="text1"/>
          <w:sz w:val="24"/>
          <w:szCs w:val="24"/>
        </w:rPr>
        <w:t xml:space="preserve"> the instructor. </w:t>
      </w:r>
      <w:r w:rsidR="00994550" w:rsidRPr="00CC7899">
        <w:rPr>
          <w:rFonts w:asciiTheme="minorHAnsi" w:eastAsia="Times New Roman" w:hAnsiTheme="minorHAnsi" w:cstheme="minorHAnsi"/>
          <w:i/>
          <w:iCs/>
          <w:color w:val="000000" w:themeColor="text1"/>
          <w:sz w:val="24"/>
          <w:szCs w:val="24"/>
        </w:rPr>
        <w:t>Students may</w:t>
      </w:r>
      <w:r w:rsidR="00A9205C" w:rsidRPr="00CC7899">
        <w:rPr>
          <w:rFonts w:asciiTheme="minorHAnsi" w:eastAsia="Times New Roman" w:hAnsiTheme="minorHAnsi" w:cstheme="minorHAnsi"/>
          <w:i/>
          <w:iCs/>
          <w:color w:val="000000" w:themeColor="text1"/>
          <w:sz w:val="24"/>
          <w:szCs w:val="24"/>
        </w:rPr>
        <w:t xml:space="preserve"> post questions that may not be directly related to a discussion topic of the week. For example, questions about assignments and requirements of the course, how to perform a task, to report a broken hyperlink, etc.</w:t>
      </w:r>
    </w:p>
    <w:p w14:paraId="03BA90E5" w14:textId="50EE3B9F" w:rsidR="00994550" w:rsidRDefault="00C32EA5" w:rsidP="00CC7899">
      <w:pPr>
        <w:pStyle w:val="Heading2"/>
        <w:numPr>
          <w:ilvl w:val="3"/>
          <w:numId w:val="9"/>
        </w:numPr>
        <w:spacing w:before="0"/>
        <w:jc w:val="both"/>
        <w:rPr>
          <w:rFonts w:asciiTheme="minorHAnsi" w:eastAsia="Times New Roman" w:hAnsiTheme="minorHAnsi" w:cstheme="minorHAnsi"/>
          <w:i/>
          <w:iCs/>
          <w:color w:val="000000"/>
          <w:sz w:val="24"/>
          <w:szCs w:val="24"/>
        </w:rPr>
      </w:pPr>
      <w:r>
        <w:rPr>
          <w:rFonts w:asciiTheme="minorHAnsi" w:eastAsia="Times New Roman" w:hAnsiTheme="minorHAnsi" w:cstheme="minorHAnsi"/>
          <w:b/>
          <w:bCs/>
          <w:color w:val="000000" w:themeColor="text1"/>
          <w:sz w:val="24"/>
          <w:szCs w:val="24"/>
        </w:rPr>
        <w:t>Philosophers’ Café:</w:t>
      </w:r>
      <w:r w:rsidR="00994550" w:rsidRPr="00CC7899">
        <w:rPr>
          <w:rFonts w:asciiTheme="minorHAnsi" w:eastAsia="Times New Roman" w:hAnsiTheme="minorHAnsi" w:cstheme="minorHAnsi"/>
          <w:color w:val="000000" w:themeColor="text1"/>
          <w:sz w:val="24"/>
          <w:szCs w:val="24"/>
        </w:rPr>
        <w:t xml:space="preserve"> </w:t>
      </w:r>
      <w:r w:rsidR="00A9205C" w:rsidRPr="00A9205C">
        <w:rPr>
          <w:rFonts w:asciiTheme="minorHAnsi" w:eastAsia="Times New Roman" w:hAnsiTheme="minorHAnsi" w:cstheme="minorHAnsi"/>
          <w:color w:val="000000" w:themeColor="text1"/>
          <w:sz w:val="24"/>
          <w:szCs w:val="24"/>
        </w:rPr>
        <w:t>A casual, ungraded discussion forum for off-topic and informal conversations</w:t>
      </w:r>
      <w:r w:rsidR="00994550" w:rsidRPr="00CC7899">
        <w:rPr>
          <w:rFonts w:asciiTheme="minorHAnsi" w:eastAsia="Times New Roman" w:hAnsiTheme="minorHAnsi" w:cstheme="minorHAnsi"/>
          <w:color w:val="000000" w:themeColor="text1"/>
          <w:sz w:val="24"/>
          <w:szCs w:val="24"/>
        </w:rPr>
        <w:t xml:space="preserve">. </w:t>
      </w:r>
      <w:r w:rsidR="00994550" w:rsidRPr="00CC7899">
        <w:rPr>
          <w:rFonts w:asciiTheme="minorHAnsi" w:eastAsia="Times New Roman" w:hAnsiTheme="minorHAnsi" w:cstheme="minorHAnsi"/>
          <w:i/>
          <w:iCs/>
          <w:color w:val="000000" w:themeColor="text1"/>
          <w:sz w:val="24"/>
          <w:szCs w:val="24"/>
        </w:rPr>
        <w:t xml:space="preserve">This forum is for you to connect with each other! I will refrain from entering this space too much. </w:t>
      </w:r>
      <w:r w:rsidR="00994550" w:rsidRPr="00CC7899">
        <w:rPr>
          <w:rFonts w:asciiTheme="minorHAnsi" w:eastAsia="Times New Roman" w:hAnsiTheme="minorHAnsi" w:cstheme="minorHAnsi"/>
          <w:i/>
          <w:iCs/>
          <w:color w:val="000000"/>
          <w:sz w:val="24"/>
          <w:szCs w:val="24"/>
        </w:rPr>
        <w:t>This can be a</w:t>
      </w:r>
      <w:r w:rsidR="00623346" w:rsidRPr="00CC7899">
        <w:rPr>
          <w:rFonts w:asciiTheme="minorHAnsi" w:eastAsia="Times New Roman" w:hAnsiTheme="minorHAnsi" w:cstheme="minorHAnsi"/>
          <w:i/>
          <w:iCs/>
          <w:color w:val="000000"/>
          <w:sz w:val="24"/>
          <w:szCs w:val="24"/>
        </w:rPr>
        <w:t xml:space="preserve"> place to continue conversation</w:t>
      </w:r>
      <w:r w:rsidR="008D1946">
        <w:rPr>
          <w:rFonts w:asciiTheme="minorHAnsi" w:eastAsia="Times New Roman" w:hAnsiTheme="minorHAnsi" w:cstheme="minorHAnsi"/>
          <w:i/>
          <w:iCs/>
          <w:color w:val="000000"/>
          <w:sz w:val="24"/>
          <w:szCs w:val="24"/>
        </w:rPr>
        <w:t>s</w:t>
      </w:r>
      <w:r w:rsidR="00994550" w:rsidRPr="00CC7899">
        <w:rPr>
          <w:rFonts w:asciiTheme="minorHAnsi" w:eastAsia="Times New Roman" w:hAnsiTheme="minorHAnsi" w:cstheme="minorHAnsi"/>
          <w:i/>
          <w:iCs/>
          <w:color w:val="000000"/>
          <w:sz w:val="24"/>
          <w:szCs w:val="24"/>
        </w:rPr>
        <w:t xml:space="preserve"> you thought were interesting, to raise new ideas or topics that are tangentially related to what we’re talking about in class, or even to share social media information! I’ll let you make what you want of the space (:</w:t>
      </w:r>
    </w:p>
    <w:p w14:paraId="49E008F5" w14:textId="77777777" w:rsidR="003310CA" w:rsidRPr="003310CA" w:rsidRDefault="003310CA" w:rsidP="003310CA"/>
    <w:p w14:paraId="4E0A2D49" w14:textId="77777777" w:rsidR="007E5BA2" w:rsidRPr="00CC7899" w:rsidRDefault="007E5BA2" w:rsidP="00CC7899">
      <w:pPr>
        <w:pStyle w:val="Heading3"/>
        <w:spacing w:before="0"/>
        <w:rPr>
          <w:rFonts w:asciiTheme="minorHAnsi" w:eastAsia="Times New Roman" w:hAnsiTheme="minorHAnsi" w:cstheme="minorHAnsi"/>
        </w:rPr>
      </w:pPr>
      <w:r w:rsidRPr="00CC7899">
        <w:rPr>
          <w:rFonts w:asciiTheme="minorHAnsi" w:eastAsia="Times New Roman" w:hAnsiTheme="minorHAnsi" w:cstheme="minorHAnsi"/>
        </w:rPr>
        <w:t>Technology Support</w:t>
      </w:r>
    </w:p>
    <w:p w14:paraId="566FF7EA" w14:textId="6891824A" w:rsidR="007E5BA2" w:rsidRPr="00CC7899" w:rsidRDefault="007E5BA2" w:rsidP="00CC7899">
      <w:pPr>
        <w:pStyle w:val="Heading2"/>
        <w:spacing w:before="0"/>
        <w:rPr>
          <w:rFonts w:asciiTheme="minorHAnsi" w:eastAsia="Times New Roman" w:hAnsiTheme="minorHAnsi" w:cstheme="minorHAnsi"/>
          <w:bCs/>
          <w:color w:val="000000"/>
          <w:sz w:val="24"/>
          <w:szCs w:val="24"/>
        </w:rPr>
      </w:pPr>
      <w:r w:rsidRPr="00CC7899">
        <w:rPr>
          <w:rFonts w:asciiTheme="minorHAnsi" w:eastAsia="Times New Roman" w:hAnsiTheme="minorHAnsi" w:cstheme="minorHAnsi"/>
          <w:bCs/>
          <w:color w:val="000000"/>
          <w:sz w:val="24"/>
          <w:szCs w:val="24"/>
        </w:rPr>
        <w:t xml:space="preserve">If you need help accessing Blackboard or your email, you can get in touch with the Brooklyn College Information Technology Services (ITS) Help Desk (718.951.4357), Monday–Thursday, 8 a.m.–8 p.m.; Friday 9 a.m.–5 p.m.  </w:t>
      </w:r>
    </w:p>
    <w:p w14:paraId="5F66CE96" w14:textId="77777777" w:rsidR="007E5BA2" w:rsidRPr="00CC7899" w:rsidRDefault="007E5BA2" w:rsidP="00CC7899">
      <w:pPr>
        <w:pStyle w:val="Heading3"/>
        <w:spacing w:before="0"/>
        <w:rPr>
          <w:rFonts w:asciiTheme="minorHAnsi" w:hAnsiTheme="minorHAnsi" w:cstheme="minorHAnsi"/>
        </w:rPr>
      </w:pPr>
    </w:p>
    <w:p w14:paraId="7E58E067" w14:textId="77781FFC" w:rsidR="00623346" w:rsidRPr="00CC7899" w:rsidRDefault="00623346" w:rsidP="00CC7899">
      <w:pPr>
        <w:pStyle w:val="Heading3"/>
        <w:spacing w:before="0"/>
        <w:rPr>
          <w:rFonts w:asciiTheme="minorHAnsi" w:eastAsia="Times New Roman" w:hAnsiTheme="minorHAnsi" w:cstheme="minorHAnsi"/>
          <w:b/>
          <w:color w:val="000000"/>
          <w:u w:val="single"/>
        </w:rPr>
      </w:pPr>
      <w:r w:rsidRPr="00CC7899">
        <w:rPr>
          <w:rFonts w:asciiTheme="minorHAnsi" w:eastAsia="Times New Roman" w:hAnsiTheme="minorHAnsi" w:cstheme="minorHAnsi"/>
          <w:b/>
          <w:color w:val="000000"/>
          <w:u w:val="single"/>
        </w:rPr>
        <w:t>CUNY Rules, Regulations, and Services</w:t>
      </w:r>
    </w:p>
    <w:p w14:paraId="32A5B938" w14:textId="77777777" w:rsidR="00623346" w:rsidRPr="003F7625" w:rsidRDefault="00623346" w:rsidP="00CC7899">
      <w:pPr>
        <w:pStyle w:val="Heading4"/>
        <w:spacing w:before="0"/>
        <w:rPr>
          <w:rFonts w:asciiTheme="minorHAnsi" w:hAnsiTheme="minorHAnsi" w:cstheme="minorHAnsi"/>
        </w:rPr>
      </w:pPr>
      <w:r w:rsidRPr="003F7625">
        <w:rPr>
          <w:rFonts w:asciiTheme="minorHAnsi" w:hAnsiTheme="minorHAnsi" w:cstheme="minorHAnsi"/>
        </w:rPr>
        <w:t xml:space="preserve">Accessibility </w:t>
      </w:r>
    </w:p>
    <w:p w14:paraId="1ABF5F1B" w14:textId="018F0AA4" w:rsidR="00623346" w:rsidRPr="00CC7899" w:rsidRDefault="00623346" w:rsidP="00CC7899">
      <w:pPr>
        <w:ind w:left="720"/>
        <w:jc w:val="both"/>
        <w:rPr>
          <w:rFonts w:cstheme="minorHAnsi"/>
          <w:b/>
        </w:rPr>
      </w:pPr>
      <w:r w:rsidRPr="003F7625">
        <w:rPr>
          <w:rFonts w:cstheme="minorHAnsi"/>
        </w:rPr>
        <w:t xml:space="preserve">The Center for Student Disability Services (CSDS) will be working remotely for the </w:t>
      </w:r>
      <w:r w:rsidR="00BC25E4" w:rsidRPr="003F7625">
        <w:rPr>
          <w:rFonts w:cstheme="minorHAnsi"/>
        </w:rPr>
        <w:t>fall</w:t>
      </w:r>
      <w:r w:rsidRPr="003F7625">
        <w:rPr>
          <w:rFonts w:cstheme="minorHAnsi"/>
        </w:rPr>
        <w:t xml:space="preserve"> semester</w:t>
      </w:r>
      <w:r w:rsidR="003F7625" w:rsidRPr="003F7625">
        <w:rPr>
          <w:rFonts w:cstheme="minorHAnsi"/>
        </w:rPr>
        <w:t xml:space="preserve">. See </w:t>
      </w:r>
      <w:hyperlink r:id="rId24" w:history="1">
        <w:r w:rsidR="003F7625" w:rsidRPr="003F7625">
          <w:rPr>
            <w:rStyle w:val="Hyperlink"/>
            <w:rFonts w:cstheme="minorHAnsi"/>
          </w:rPr>
          <w:t>here</w:t>
        </w:r>
      </w:hyperlink>
      <w:r w:rsidR="003F7625" w:rsidRPr="003F7625">
        <w:rPr>
          <w:rFonts w:cstheme="minorHAnsi"/>
        </w:rPr>
        <w:t xml:space="preserve"> for more details</w:t>
      </w:r>
      <w:r w:rsidRPr="003F7625">
        <w:rPr>
          <w:rFonts w:cstheme="minorHAnsi"/>
        </w:rPr>
        <w:t>. In order to receive disability-related academic accommodations students must first be registered with CSDS. Students who have a documented disability or suspect they may have a disability are invited</w:t>
      </w:r>
      <w:r w:rsidRPr="00CC7899">
        <w:rPr>
          <w:rFonts w:cstheme="minorHAnsi"/>
        </w:rPr>
        <w:t xml:space="preserve"> to schedule an interview by calling (718) 951-5538 or emailing testingcsds@brooklyn.cuny.edu. If you have already registered with CSDS, email Josephine.Patterson@brooklyn.cuny.edu or testingcsds@brooklyn.cuny.edu to ensure the accommodation email is sent to your professor. </w:t>
      </w:r>
    </w:p>
    <w:p w14:paraId="3AB04668" w14:textId="77777777" w:rsidR="00623346" w:rsidRPr="00CC7899" w:rsidRDefault="00623346" w:rsidP="00CC7899">
      <w:pPr>
        <w:ind w:left="1440" w:hanging="720"/>
        <w:jc w:val="both"/>
        <w:rPr>
          <w:rFonts w:cstheme="minorHAnsi"/>
        </w:rPr>
      </w:pPr>
    </w:p>
    <w:p w14:paraId="1789D515" w14:textId="59F1FBE3" w:rsidR="00623346" w:rsidRPr="00CC7899" w:rsidRDefault="00BC25E4" w:rsidP="00CC7899">
      <w:pPr>
        <w:ind w:left="720"/>
        <w:jc w:val="both"/>
        <w:rPr>
          <w:rFonts w:cstheme="minorHAnsi"/>
        </w:rPr>
      </w:pPr>
      <w:r w:rsidRPr="00CC7899">
        <w:rPr>
          <w:rFonts w:cstheme="minorHAnsi"/>
        </w:rPr>
        <w:t xml:space="preserve">Note: </w:t>
      </w:r>
      <w:r w:rsidR="00623346" w:rsidRPr="00CC7899">
        <w:rPr>
          <w:rFonts w:cstheme="minorHAnsi"/>
        </w:rPr>
        <w:t>I assume that all of us learn in different way</w:t>
      </w:r>
      <w:r w:rsidR="00A116E6" w:rsidRPr="00CC7899">
        <w:rPr>
          <w:rFonts w:cstheme="minorHAnsi"/>
        </w:rPr>
        <w:t xml:space="preserve">s </w:t>
      </w:r>
      <w:r w:rsidR="00623346" w:rsidRPr="00CC7899">
        <w:rPr>
          <w:rFonts w:cstheme="minorHAnsi"/>
        </w:rPr>
        <w:t>and live in very different circumstances. I understand that the organization of any course will accommodate each student differently. For example, you may prefer to process information by speaking and listening, or you might prefer to articulate ideas via email or chat/discussion/comments. While I hope that you will all engage and participate generously, please talk to me as soon as you can about your individual learning needs and how this course can best accommodate them</w:t>
      </w:r>
      <w:r w:rsidRPr="00CC7899">
        <w:rPr>
          <w:rFonts w:cstheme="minorHAnsi"/>
        </w:rPr>
        <w:t xml:space="preserve">. (Credit to </w:t>
      </w:r>
      <w:hyperlink r:id="rId25" w:history="1">
        <w:r w:rsidRPr="00CC7899">
          <w:rPr>
            <w:rStyle w:val="Hyperlink"/>
            <w:rFonts w:cstheme="minorHAnsi"/>
          </w:rPr>
          <w:t>Jessie Male</w:t>
        </w:r>
      </w:hyperlink>
      <w:r w:rsidRPr="00CC7899">
        <w:rPr>
          <w:rFonts w:cstheme="minorHAnsi"/>
          <w:u w:val="single"/>
        </w:rPr>
        <w:t>)</w:t>
      </w:r>
      <w:r w:rsidR="00623346" w:rsidRPr="00CC7899">
        <w:rPr>
          <w:rFonts w:cstheme="minorHAnsi"/>
        </w:rPr>
        <w:t xml:space="preserve">. </w:t>
      </w:r>
      <w:r w:rsidR="00623346" w:rsidRPr="00CC7899">
        <w:rPr>
          <w:rFonts w:cstheme="minorHAnsi"/>
          <w:b/>
          <w:color w:val="FF0000"/>
        </w:rPr>
        <w:t>Your access to our class matters to me—matters a lot. While I work hard to make our class accessible, I understand that you may have access needs I have not addressed. Access is an ongoing process. Please meet with me to discuss your access needs</w:t>
      </w:r>
      <w:r w:rsidR="00623346" w:rsidRPr="00CC7899">
        <w:rPr>
          <w:rFonts w:cstheme="minorHAnsi"/>
          <w:b/>
        </w:rPr>
        <w:t>.</w:t>
      </w:r>
    </w:p>
    <w:p w14:paraId="1DC03D2E" w14:textId="77777777" w:rsidR="00623346" w:rsidRPr="00CC7899" w:rsidRDefault="00623346" w:rsidP="00CC7899">
      <w:pPr>
        <w:ind w:left="720"/>
        <w:jc w:val="both"/>
        <w:rPr>
          <w:rFonts w:cstheme="minorHAnsi"/>
          <w:i/>
        </w:rPr>
      </w:pPr>
    </w:p>
    <w:p w14:paraId="72F7CA2D" w14:textId="77777777" w:rsidR="00623346" w:rsidRPr="00CC7899" w:rsidRDefault="00623346" w:rsidP="00CC7899">
      <w:pPr>
        <w:pStyle w:val="Heading4"/>
        <w:spacing w:before="0"/>
        <w:rPr>
          <w:rFonts w:asciiTheme="minorHAnsi" w:hAnsiTheme="minorHAnsi" w:cstheme="minorHAnsi"/>
        </w:rPr>
      </w:pPr>
      <w:r w:rsidRPr="00CC7899">
        <w:rPr>
          <w:rFonts w:asciiTheme="minorHAnsi" w:hAnsiTheme="minorHAnsi" w:cstheme="minorHAnsi"/>
        </w:rPr>
        <w:t xml:space="preserve">Plagiarism </w:t>
      </w:r>
    </w:p>
    <w:p w14:paraId="27141098" w14:textId="77777777" w:rsidR="00623346" w:rsidRPr="00CC7899" w:rsidRDefault="00623346" w:rsidP="00CC7899">
      <w:pPr>
        <w:ind w:left="720"/>
        <w:jc w:val="both"/>
        <w:rPr>
          <w:rFonts w:cstheme="minorHAnsi"/>
          <w:i/>
        </w:rPr>
      </w:pPr>
      <w:r w:rsidRPr="00CC7899">
        <w:rPr>
          <w:rFonts w:cstheme="minorHAnsi"/>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w:t>
      </w:r>
      <w:r w:rsidRPr="00CC7899">
        <w:rPr>
          <w:rFonts w:cstheme="minorHAnsi"/>
        </w:rPr>
        <w:lastRenderedPageBreak/>
        <w:t>academic integrity and, upon investigation, confirms that violation, or if the student admits the violation, the faculty member MUST report the violation</w:t>
      </w:r>
      <w:r w:rsidRPr="00CC7899">
        <w:rPr>
          <w:rFonts w:cstheme="minorHAnsi"/>
          <w:i/>
        </w:rPr>
        <w:t>. Students should be aware that faculty may use plagiarism detection software.</w:t>
      </w:r>
    </w:p>
    <w:p w14:paraId="47CD4E97" w14:textId="77777777" w:rsidR="00623346" w:rsidRPr="00CC7899" w:rsidRDefault="00623346" w:rsidP="00CC7899">
      <w:pPr>
        <w:ind w:left="720"/>
        <w:jc w:val="both"/>
        <w:rPr>
          <w:rFonts w:cstheme="minorHAnsi"/>
          <w:i/>
        </w:rPr>
      </w:pPr>
    </w:p>
    <w:p w14:paraId="2A4CD99D" w14:textId="77777777" w:rsidR="00623346" w:rsidRPr="002337E7" w:rsidRDefault="00623346" w:rsidP="002337E7">
      <w:pPr>
        <w:pStyle w:val="Heading4"/>
        <w:rPr>
          <w:rFonts w:asciiTheme="minorHAnsi" w:hAnsiTheme="minorHAnsi" w:cstheme="minorHAnsi"/>
        </w:rPr>
      </w:pPr>
      <w:r w:rsidRPr="002337E7">
        <w:rPr>
          <w:rFonts w:asciiTheme="minorHAnsi" w:hAnsiTheme="minorHAnsi" w:cstheme="minorHAnsi"/>
        </w:rPr>
        <w:t xml:space="preserve">Nonattendance because of religious beliefs </w:t>
      </w:r>
    </w:p>
    <w:p w14:paraId="61451EF2" w14:textId="77777777" w:rsidR="00623346" w:rsidRPr="00CC7899" w:rsidRDefault="00623346" w:rsidP="00CC7899">
      <w:pPr>
        <w:ind w:left="720"/>
        <w:jc w:val="both"/>
        <w:rPr>
          <w:rFonts w:cstheme="minorHAnsi"/>
        </w:rPr>
      </w:pPr>
      <w:r w:rsidRPr="00CC7899">
        <w:rPr>
          <w:rFonts w:cstheme="minorHAnsi"/>
        </w:rPr>
        <w:t xml:space="preserve">NY State Education Law provides that: </w:t>
      </w:r>
    </w:p>
    <w:p w14:paraId="33C10B9F" w14:textId="77777777" w:rsidR="00623346" w:rsidRPr="00CC7899" w:rsidRDefault="00623346" w:rsidP="00CC7899">
      <w:pPr>
        <w:ind w:left="720"/>
        <w:jc w:val="both"/>
        <w:rPr>
          <w:rFonts w:cstheme="minorHAnsi"/>
        </w:rPr>
      </w:pPr>
    </w:p>
    <w:p w14:paraId="0FE7A736" w14:textId="77777777" w:rsidR="00623346" w:rsidRPr="00CC7899" w:rsidRDefault="00623346" w:rsidP="00CC7899">
      <w:pPr>
        <w:ind w:left="1440"/>
        <w:jc w:val="both"/>
        <w:rPr>
          <w:rFonts w:cstheme="minorHAnsi"/>
        </w:rPr>
      </w:pPr>
      <w:r w:rsidRPr="00CC7899">
        <w:rPr>
          <w:rFonts w:cstheme="minorHAnsi"/>
        </w:rPr>
        <w:t xml:space="preserve">(1)  Any student in an institution of higher education who is unable, because of their religious beliefs, to attend classes on a particular day or days shall, because of such absence on the particular day or days, be excused from any examination or any study or work requirements. </w:t>
      </w:r>
    </w:p>
    <w:p w14:paraId="45066AEE" w14:textId="77777777" w:rsidR="00623346" w:rsidRPr="00CC7899" w:rsidRDefault="00623346" w:rsidP="00CC7899">
      <w:pPr>
        <w:ind w:left="1440"/>
        <w:jc w:val="both"/>
        <w:rPr>
          <w:rFonts w:cstheme="minorHAnsi"/>
        </w:rPr>
      </w:pPr>
    </w:p>
    <w:p w14:paraId="2240FBAA" w14:textId="77777777" w:rsidR="00623346" w:rsidRPr="00CC7899" w:rsidRDefault="00623346" w:rsidP="00CC7899">
      <w:pPr>
        <w:ind w:left="1440"/>
        <w:jc w:val="both"/>
        <w:rPr>
          <w:rFonts w:cstheme="minorHAnsi"/>
        </w:rPr>
      </w:pPr>
      <w:r w:rsidRPr="00CC7899">
        <w:rPr>
          <w:rFonts w:cstheme="minorHAnsi"/>
        </w:rPr>
        <w:t xml:space="preserve">(2)  It shall be the responsibility of the faculty to make available to each student who is absent from school, because of religious beliefs, an equivalent opportunity to make up any examination, study or work requirements which they may have missed because of such absence on any particular day or days. </w:t>
      </w:r>
    </w:p>
    <w:p w14:paraId="32035C03" w14:textId="77777777" w:rsidR="00623346" w:rsidRPr="00CC7899" w:rsidRDefault="00623346" w:rsidP="00CC7899">
      <w:pPr>
        <w:ind w:left="1440"/>
        <w:jc w:val="both"/>
        <w:rPr>
          <w:rFonts w:cstheme="minorHAnsi"/>
        </w:rPr>
      </w:pPr>
    </w:p>
    <w:p w14:paraId="45ED9BDB" w14:textId="77777777" w:rsidR="00623346" w:rsidRPr="00CC7899" w:rsidRDefault="00623346" w:rsidP="00CC7899">
      <w:pPr>
        <w:ind w:left="720"/>
        <w:jc w:val="both"/>
        <w:rPr>
          <w:rFonts w:cstheme="minorHAnsi"/>
        </w:rPr>
      </w:pPr>
      <w:r w:rsidRPr="00CC7899">
        <w:rPr>
          <w:rFonts w:cstheme="minorHAnsi"/>
        </w:rPr>
        <w:t>Any student who is aggrieved by the alleged failure of any faculty or administrative officials to comply in good faith shall be entitled to maintain action or proceeding in the supreme court of the county in which such institution of higher education is located for the enforcement of their rights.</w:t>
      </w:r>
    </w:p>
    <w:p w14:paraId="47810650" w14:textId="77777777" w:rsidR="00623346" w:rsidRPr="00CC7899" w:rsidRDefault="00623346" w:rsidP="00CC7899">
      <w:pPr>
        <w:pStyle w:val="Heading4"/>
        <w:spacing w:before="0"/>
        <w:rPr>
          <w:rFonts w:asciiTheme="minorHAnsi" w:hAnsiTheme="minorHAnsi" w:cstheme="minorHAnsi"/>
        </w:rPr>
      </w:pPr>
    </w:p>
    <w:p w14:paraId="3BDBF82A" w14:textId="77777777" w:rsidR="00623346" w:rsidRPr="00E81BAB" w:rsidRDefault="00623346" w:rsidP="00CC7899">
      <w:pPr>
        <w:pStyle w:val="Heading4"/>
        <w:spacing w:before="0"/>
        <w:rPr>
          <w:rFonts w:asciiTheme="minorHAnsi" w:hAnsiTheme="minorHAnsi" w:cstheme="minorHAnsi"/>
          <w:bCs/>
        </w:rPr>
      </w:pPr>
      <w:r w:rsidRPr="00E81BAB">
        <w:rPr>
          <w:rFonts w:asciiTheme="minorHAnsi" w:hAnsiTheme="minorHAnsi" w:cstheme="minorHAnsi"/>
          <w:bCs/>
        </w:rPr>
        <w:t xml:space="preserve">Student bereavement policy </w:t>
      </w:r>
    </w:p>
    <w:p w14:paraId="00CC3994" w14:textId="77777777" w:rsidR="00623346" w:rsidRPr="00CC7899" w:rsidRDefault="00623346" w:rsidP="00CC7899">
      <w:pPr>
        <w:ind w:left="720"/>
        <w:jc w:val="both"/>
        <w:rPr>
          <w:rFonts w:cstheme="minorHAnsi"/>
        </w:rPr>
      </w:pPr>
      <w:r w:rsidRPr="00CC7899">
        <w:rPr>
          <w:rFonts w:cstheme="minorHAnsi"/>
        </w:rPr>
        <w:t xml:space="preserve">Students who experience the death of a loved one must contact the Division of Student Affairs, 2113 Boylan Hall, if they wish to implement either the Standard Bereavement Procedure or the Leave of Absence bereavement procedure. The Division of Student Affairs has the right to request a document that verifies the death (e.g., a funeral program or death notice). See the following: </w:t>
      </w:r>
    </w:p>
    <w:p w14:paraId="130589A5" w14:textId="46734671" w:rsidR="00623346" w:rsidRPr="00CC7899" w:rsidRDefault="00A17ECF" w:rsidP="00CC7899">
      <w:pPr>
        <w:ind w:firstLine="720"/>
        <w:rPr>
          <w:rFonts w:cstheme="minorHAnsi"/>
          <w:i/>
        </w:rPr>
      </w:pPr>
      <w:hyperlink r:id="rId26" w:history="1">
        <w:r w:rsidR="00623346" w:rsidRPr="00CC7899">
          <w:rPr>
            <w:rStyle w:val="Hyperlink"/>
            <w:rFonts w:cstheme="minorHAnsi"/>
          </w:rPr>
          <w:t>http://www.brooklyn.cuny.edu/web/about/initiatives/policies/bereavement.php</w:t>
        </w:r>
      </w:hyperlink>
      <w:r w:rsidR="00623346" w:rsidRPr="00CC7899">
        <w:rPr>
          <w:rFonts w:cstheme="minorHAnsi"/>
          <w:i/>
        </w:rPr>
        <w:t xml:space="preserve">. </w:t>
      </w:r>
    </w:p>
    <w:p w14:paraId="4F624666" w14:textId="77777777" w:rsidR="00955551" w:rsidRPr="00CC7899" w:rsidRDefault="00955551" w:rsidP="00CC7899">
      <w:pPr>
        <w:rPr>
          <w:rFonts w:cstheme="minorHAnsi"/>
          <w:iCs/>
        </w:rPr>
      </w:pPr>
    </w:p>
    <w:p w14:paraId="567E4705" w14:textId="20D132E4" w:rsidR="00623346" w:rsidRPr="00CC7899" w:rsidRDefault="00623346" w:rsidP="00CC7899">
      <w:pPr>
        <w:pStyle w:val="Heading3"/>
        <w:spacing w:before="0"/>
        <w:rPr>
          <w:rFonts w:asciiTheme="minorHAnsi" w:eastAsia="Times New Roman" w:hAnsiTheme="minorHAnsi" w:cstheme="minorHAnsi"/>
        </w:rPr>
      </w:pPr>
      <w:r w:rsidRPr="00CC7899">
        <w:rPr>
          <w:rFonts w:asciiTheme="minorHAnsi" w:eastAsia="Times New Roman" w:hAnsiTheme="minorHAnsi" w:cstheme="minorHAnsi"/>
        </w:rPr>
        <w:t xml:space="preserve">Local and National </w:t>
      </w:r>
      <w:r w:rsidR="006F2578">
        <w:rPr>
          <w:rFonts w:asciiTheme="minorHAnsi" w:eastAsia="Times New Roman" w:hAnsiTheme="minorHAnsi" w:cstheme="minorHAnsi"/>
        </w:rPr>
        <w:t xml:space="preserve">Mental Health </w:t>
      </w:r>
      <w:r w:rsidRPr="00CC7899">
        <w:rPr>
          <w:rFonts w:asciiTheme="minorHAnsi" w:eastAsia="Times New Roman" w:hAnsiTheme="minorHAnsi" w:cstheme="minorHAnsi"/>
        </w:rPr>
        <w:t>Resources</w:t>
      </w:r>
    </w:p>
    <w:p w14:paraId="65AF5ADA" w14:textId="257A5E7F" w:rsidR="003F7625" w:rsidRDefault="00A17ECF" w:rsidP="00CC7899">
      <w:pPr>
        <w:numPr>
          <w:ilvl w:val="0"/>
          <w:numId w:val="17"/>
        </w:numPr>
        <w:pBdr>
          <w:top w:val="nil"/>
          <w:left w:val="nil"/>
          <w:bottom w:val="nil"/>
          <w:right w:val="nil"/>
          <w:between w:val="nil"/>
        </w:pBdr>
        <w:jc w:val="both"/>
        <w:rPr>
          <w:rFonts w:cstheme="minorHAnsi"/>
        </w:rPr>
      </w:pPr>
      <w:hyperlink r:id="rId27">
        <w:r w:rsidR="00623346" w:rsidRPr="00CC7899">
          <w:rPr>
            <w:rFonts w:cstheme="minorHAnsi"/>
            <w:u w:val="single"/>
          </w:rPr>
          <w:t>Brooklyn College Personal Counseling Services</w:t>
        </w:r>
      </w:hyperlink>
      <w:r w:rsidR="00623346" w:rsidRPr="00CC7899">
        <w:rPr>
          <w:rFonts w:cstheme="minorHAnsi"/>
        </w:rPr>
        <w:t>: 0203 James Hall - 718.951.5363, 718.951.5734</w:t>
      </w:r>
      <w:r w:rsidR="003F7625">
        <w:rPr>
          <w:rFonts w:cstheme="minorHAnsi"/>
        </w:rPr>
        <w:t xml:space="preserve">. Or email </w:t>
      </w:r>
      <w:hyperlink r:id="rId28" w:history="1">
        <w:r w:rsidR="003F7625" w:rsidRPr="00AD52EA">
          <w:rPr>
            <w:rStyle w:val="Hyperlink"/>
            <w:rFonts w:cstheme="minorHAnsi"/>
          </w:rPr>
          <w:t>bcpersonalcounseling@gmail.com</w:t>
        </w:r>
      </w:hyperlink>
      <w:r w:rsidR="003F7625" w:rsidRPr="00CC7899">
        <w:rPr>
          <w:rFonts w:cstheme="minorHAnsi"/>
        </w:rPr>
        <w:t xml:space="preserve"> </w:t>
      </w:r>
    </w:p>
    <w:p w14:paraId="457780FA" w14:textId="262A43DB" w:rsidR="00623346" w:rsidRPr="00CC7899" w:rsidRDefault="00623346" w:rsidP="00D96322">
      <w:pPr>
        <w:numPr>
          <w:ilvl w:val="1"/>
          <w:numId w:val="17"/>
        </w:numPr>
        <w:pBdr>
          <w:top w:val="nil"/>
          <w:left w:val="nil"/>
          <w:bottom w:val="nil"/>
          <w:right w:val="nil"/>
          <w:between w:val="nil"/>
        </w:pBdr>
        <w:rPr>
          <w:rFonts w:cstheme="minorHAnsi"/>
        </w:rPr>
      </w:pPr>
      <w:r w:rsidRPr="00CC7899">
        <w:rPr>
          <w:rFonts w:cstheme="minorHAnsi"/>
        </w:rPr>
        <w:t xml:space="preserve">Personal counseling is available to Brooklyn College undergraduate and graduate students. A staff of psychologists, counselors, and social workers are available to assist you with personal issues or problems you may experience during your academic years. </w:t>
      </w:r>
      <w:r w:rsidR="00D96322">
        <w:rPr>
          <w:rFonts w:cstheme="minorHAnsi"/>
        </w:rPr>
        <w:t>R</w:t>
      </w:r>
      <w:r w:rsidR="00D96322" w:rsidRPr="00D96322">
        <w:rPr>
          <w:rFonts w:cstheme="minorHAnsi"/>
        </w:rPr>
        <w:t xml:space="preserve">each out </w:t>
      </w:r>
      <w:r w:rsidR="00D96322">
        <w:rPr>
          <w:rFonts w:cstheme="minorHAnsi"/>
        </w:rPr>
        <w:t>via</w:t>
      </w:r>
      <w:r w:rsidR="00D96322" w:rsidRPr="00D96322">
        <w:rPr>
          <w:rFonts w:cstheme="minorHAnsi"/>
        </w:rPr>
        <w:t xml:space="preserve"> emai</w:t>
      </w:r>
      <w:r w:rsidR="00D96322">
        <w:rPr>
          <w:rFonts w:cstheme="minorHAnsi"/>
        </w:rPr>
        <w:t>l</w:t>
      </w:r>
      <w:r w:rsidR="00D96322" w:rsidRPr="00D96322">
        <w:rPr>
          <w:rFonts w:cstheme="minorHAnsi"/>
        </w:rPr>
        <w:t xml:space="preserve"> </w:t>
      </w:r>
      <w:r w:rsidR="00D96322">
        <w:rPr>
          <w:rFonts w:cstheme="minorHAnsi"/>
        </w:rPr>
        <w:t xml:space="preserve">with your </w:t>
      </w:r>
      <w:r w:rsidR="00D96322" w:rsidRPr="00D96322">
        <w:rPr>
          <w:rFonts w:cstheme="minorHAnsi"/>
        </w:rPr>
        <w:t>name and EMPLID.</w:t>
      </w:r>
    </w:p>
    <w:p w14:paraId="149BE1D2" w14:textId="77777777"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National Suicide Prevention Lifeline: 1.800.273.8255</w:t>
      </w:r>
    </w:p>
    <w:p w14:paraId="3B32F774" w14:textId="476FAF36"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 xml:space="preserve">Safe Horizon 24/7 Domestic Violence Hotline: 1.800.621.4673  </w:t>
      </w:r>
    </w:p>
    <w:p w14:paraId="2D4BDF87" w14:textId="26F38A3E"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Safe Horizon 24/7 Rape and Sexual Assault Hotline: 1.212.227.3000 </w:t>
      </w:r>
    </w:p>
    <w:p w14:paraId="52CB1555" w14:textId="77777777"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Samaritans 24-Hour Crisis Hotline: 212.673.3000</w:t>
      </w:r>
    </w:p>
    <w:p w14:paraId="53FE4F2B" w14:textId="77777777"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 xml:space="preserve">Trans Lifeline: 877.565.8860 </w:t>
      </w:r>
    </w:p>
    <w:p w14:paraId="5E301709" w14:textId="151062A4" w:rsidR="00623346" w:rsidRPr="00CC7899" w:rsidRDefault="00623346" w:rsidP="00CC7899">
      <w:pPr>
        <w:numPr>
          <w:ilvl w:val="0"/>
          <w:numId w:val="17"/>
        </w:numPr>
        <w:pBdr>
          <w:top w:val="nil"/>
          <w:left w:val="nil"/>
          <w:bottom w:val="nil"/>
          <w:right w:val="nil"/>
          <w:between w:val="nil"/>
        </w:pBdr>
        <w:jc w:val="both"/>
        <w:rPr>
          <w:rFonts w:cstheme="minorHAnsi"/>
        </w:rPr>
      </w:pPr>
      <w:r w:rsidRPr="00CC7899">
        <w:rPr>
          <w:rFonts w:cstheme="minorHAnsi"/>
        </w:rPr>
        <w:t xml:space="preserve">NYC Anti-Violence Project English/Spanish hotline: 212.714.1141 (AVP empowers lesbian, gay, bisexual, transgender, queer, and HIV-affected communities and allies to end all </w:t>
      </w:r>
      <w:r w:rsidRPr="00CC7899">
        <w:rPr>
          <w:rFonts w:cstheme="minorHAnsi"/>
        </w:rPr>
        <w:lastRenderedPageBreak/>
        <w:t>forms of violence through organizing and education and supports survivors through counseling and advocacy.)</w:t>
      </w:r>
    </w:p>
    <w:p w14:paraId="0221B20A" w14:textId="77777777" w:rsidR="00616B20" w:rsidRDefault="00616B20" w:rsidP="00CC7899">
      <w:pPr>
        <w:pStyle w:val="Heading3"/>
        <w:spacing w:before="0"/>
        <w:rPr>
          <w:rFonts w:asciiTheme="minorHAnsi" w:eastAsia="Times New Roman" w:hAnsiTheme="minorHAnsi" w:cstheme="minorHAnsi"/>
        </w:rPr>
      </w:pPr>
      <w:bookmarkStart w:id="5" w:name="_heading=h.6ddsjyxx1okx" w:colFirst="0" w:colLast="0"/>
      <w:bookmarkEnd w:id="5"/>
    </w:p>
    <w:p w14:paraId="3E3801D0" w14:textId="77777777" w:rsidR="00616B20" w:rsidRDefault="00616B20" w:rsidP="00CC7899">
      <w:pPr>
        <w:pStyle w:val="Heading3"/>
        <w:spacing w:before="0"/>
        <w:rPr>
          <w:rFonts w:asciiTheme="minorHAnsi" w:eastAsia="Times New Roman" w:hAnsiTheme="minorHAnsi" w:cstheme="minorHAnsi"/>
        </w:rPr>
      </w:pPr>
    </w:p>
    <w:p w14:paraId="2AA221A9" w14:textId="181A2632" w:rsidR="00623346" w:rsidRPr="00CC7899" w:rsidRDefault="00623346" w:rsidP="00CC7899">
      <w:pPr>
        <w:pStyle w:val="Heading3"/>
        <w:spacing w:before="0"/>
        <w:rPr>
          <w:rFonts w:asciiTheme="minorHAnsi" w:eastAsia="Times New Roman" w:hAnsiTheme="minorHAnsi" w:cstheme="minorHAnsi"/>
        </w:rPr>
      </w:pPr>
      <w:r w:rsidRPr="00CC7899">
        <w:rPr>
          <w:rFonts w:asciiTheme="minorHAnsi" w:eastAsia="Times New Roman" w:hAnsiTheme="minorHAnsi" w:cstheme="minorHAnsi"/>
        </w:rPr>
        <w:t>Schedule overview</w:t>
      </w:r>
    </w:p>
    <w:p w14:paraId="28F2267D" w14:textId="7AF72D18" w:rsidR="00623346" w:rsidRPr="00CC7899" w:rsidRDefault="00623346" w:rsidP="00CC7899">
      <w:pPr>
        <w:jc w:val="both"/>
        <w:rPr>
          <w:rFonts w:cstheme="minorHAnsi"/>
        </w:rPr>
      </w:pPr>
      <w:r w:rsidRPr="00CC7899">
        <w:rPr>
          <w:rFonts w:cstheme="minorHAnsi"/>
        </w:rPr>
        <w:t>For full lists of readings, assignments, and due dates</w:t>
      </w:r>
      <w:r w:rsidRPr="00C523BA">
        <w:rPr>
          <w:rFonts w:cstheme="minorHAnsi"/>
        </w:rPr>
        <w:t xml:space="preserve">, see the </w:t>
      </w:r>
      <w:hyperlink r:id="rId29" w:history="1">
        <w:r w:rsidRPr="00EA39DC">
          <w:rPr>
            <w:rStyle w:val="Hyperlink"/>
            <w:rFonts w:cstheme="minorHAnsi"/>
          </w:rPr>
          <w:t>Course Schedul</w:t>
        </w:r>
        <w:r w:rsidR="00020FF4" w:rsidRPr="00EA39DC">
          <w:rPr>
            <w:rStyle w:val="Hyperlink"/>
            <w:rFonts w:cstheme="minorHAnsi"/>
          </w:rPr>
          <w:t>e</w:t>
        </w:r>
      </w:hyperlink>
      <w:r w:rsidR="00020FF4" w:rsidRPr="00C523BA">
        <w:rPr>
          <w:rFonts w:cstheme="minorHAnsi"/>
        </w:rPr>
        <w:t xml:space="preserve"> or</w:t>
      </w:r>
      <w:r w:rsidR="00020FF4" w:rsidRPr="00CC7899">
        <w:rPr>
          <w:rFonts w:cstheme="minorHAnsi"/>
        </w:rPr>
        <w:t xml:space="preserve"> go to the </w:t>
      </w:r>
      <w:hyperlink r:id="rId30" w:history="1">
        <w:r w:rsidR="00C523BA" w:rsidRPr="00C523BA">
          <w:rPr>
            <w:rStyle w:val="Hyperlink"/>
            <w:rFonts w:cstheme="minorHAnsi"/>
          </w:rPr>
          <w:t>c</w:t>
        </w:r>
        <w:r w:rsidR="00020FF4" w:rsidRPr="00C523BA">
          <w:rPr>
            <w:rStyle w:val="Hyperlink"/>
            <w:rFonts w:cstheme="minorHAnsi"/>
          </w:rPr>
          <w:t xml:space="preserve">lass </w:t>
        </w:r>
        <w:r w:rsidR="00C523BA" w:rsidRPr="00C523BA">
          <w:rPr>
            <w:rStyle w:val="Hyperlink"/>
            <w:rFonts w:cstheme="minorHAnsi"/>
          </w:rPr>
          <w:t>w</w:t>
        </w:r>
        <w:r w:rsidR="00020FF4" w:rsidRPr="00C523BA">
          <w:rPr>
            <w:rStyle w:val="Hyperlink"/>
            <w:rFonts w:cstheme="minorHAnsi"/>
          </w:rPr>
          <w:t>ebsite</w:t>
        </w:r>
      </w:hyperlink>
      <w:r w:rsidR="00020FF4" w:rsidRPr="00CC7899">
        <w:rPr>
          <w:rFonts w:cstheme="minorHAnsi"/>
        </w:rPr>
        <w:t xml:space="preserve">. </w:t>
      </w:r>
    </w:p>
    <w:p w14:paraId="371FBD1B" w14:textId="5504CF82" w:rsidR="00623346" w:rsidRDefault="00623346" w:rsidP="00B102D9">
      <w:pPr>
        <w:rPr>
          <w:rFonts w:cstheme="minorHAnsi"/>
          <w:bCs/>
          <w:color w:val="000000" w:themeColor="text1"/>
        </w:rPr>
      </w:pPr>
    </w:p>
    <w:tbl>
      <w:tblPr>
        <w:tblW w:w="10037" w:type="dxa"/>
        <w:tblLook w:val="04A0" w:firstRow="1" w:lastRow="0" w:firstColumn="1" w:lastColumn="0" w:noHBand="0" w:noVBand="1"/>
      </w:tblPr>
      <w:tblGrid>
        <w:gridCol w:w="1918"/>
        <w:gridCol w:w="1493"/>
        <w:gridCol w:w="4234"/>
        <w:gridCol w:w="2392"/>
      </w:tblGrid>
      <w:tr w:rsidR="00020FF4" w:rsidRPr="00020FF4" w14:paraId="671DACDF" w14:textId="77777777" w:rsidTr="00621DF9">
        <w:trPr>
          <w:trHeight w:val="294"/>
        </w:trPr>
        <w:tc>
          <w:tcPr>
            <w:tcW w:w="1918" w:type="dxa"/>
            <w:tcBorders>
              <w:top w:val="single" w:sz="4" w:space="0" w:color="auto"/>
              <w:left w:val="single" w:sz="4" w:space="0" w:color="auto"/>
              <w:bottom w:val="single" w:sz="4" w:space="0" w:color="auto"/>
              <w:right w:val="single" w:sz="4" w:space="0" w:color="auto"/>
            </w:tcBorders>
            <w:shd w:val="clear" w:color="000000" w:fill="E7E6E6"/>
            <w:hideMark/>
          </w:tcPr>
          <w:p w14:paraId="3C2B1C19" w14:textId="77777777" w:rsidR="00020FF4" w:rsidRPr="00020FF4" w:rsidRDefault="00020FF4" w:rsidP="00020FF4">
            <w:pPr>
              <w:rPr>
                <w:rFonts w:ascii="Calibri Light" w:eastAsia="Times New Roman" w:hAnsi="Calibri Light" w:cs="Calibri Light"/>
                <w:b/>
                <w:bCs/>
                <w:color w:val="000000"/>
                <w:sz w:val="20"/>
                <w:szCs w:val="20"/>
              </w:rPr>
            </w:pPr>
            <w:r w:rsidRPr="00020FF4">
              <w:rPr>
                <w:rFonts w:ascii="Calibri Light" w:eastAsia="Times New Roman" w:hAnsi="Calibri Light" w:cs="Calibri Light"/>
                <w:b/>
                <w:bCs/>
                <w:color w:val="000000"/>
                <w:sz w:val="20"/>
                <w:szCs w:val="20"/>
              </w:rPr>
              <w:t>Unit</w:t>
            </w:r>
          </w:p>
        </w:tc>
        <w:tc>
          <w:tcPr>
            <w:tcW w:w="1493" w:type="dxa"/>
            <w:tcBorders>
              <w:top w:val="single" w:sz="4" w:space="0" w:color="auto"/>
              <w:left w:val="nil"/>
              <w:bottom w:val="single" w:sz="4" w:space="0" w:color="auto"/>
              <w:right w:val="single" w:sz="4" w:space="0" w:color="auto"/>
            </w:tcBorders>
            <w:shd w:val="clear" w:color="000000" w:fill="E7E6E6"/>
            <w:hideMark/>
          </w:tcPr>
          <w:p w14:paraId="5CE1B662" w14:textId="77777777" w:rsidR="00020FF4" w:rsidRPr="00020FF4" w:rsidRDefault="00020FF4" w:rsidP="00020FF4">
            <w:pPr>
              <w:rPr>
                <w:rFonts w:ascii="Calibri Light" w:eastAsia="Times New Roman" w:hAnsi="Calibri Light" w:cs="Calibri Light"/>
                <w:b/>
                <w:bCs/>
                <w:color w:val="000000"/>
                <w:sz w:val="20"/>
                <w:szCs w:val="20"/>
              </w:rPr>
            </w:pPr>
            <w:r w:rsidRPr="00020FF4">
              <w:rPr>
                <w:rFonts w:ascii="Calibri Light" w:eastAsia="Times New Roman" w:hAnsi="Calibri Light" w:cs="Calibri Light"/>
                <w:b/>
                <w:bCs/>
                <w:sz w:val="20"/>
                <w:szCs w:val="20"/>
              </w:rPr>
              <w:t>Week dates</w:t>
            </w:r>
          </w:p>
        </w:tc>
        <w:tc>
          <w:tcPr>
            <w:tcW w:w="4234" w:type="dxa"/>
            <w:tcBorders>
              <w:top w:val="single" w:sz="4" w:space="0" w:color="auto"/>
              <w:left w:val="nil"/>
              <w:bottom w:val="single" w:sz="4" w:space="0" w:color="auto"/>
              <w:right w:val="single" w:sz="4" w:space="0" w:color="auto"/>
            </w:tcBorders>
            <w:shd w:val="clear" w:color="000000" w:fill="E7E6E6"/>
            <w:hideMark/>
          </w:tcPr>
          <w:p w14:paraId="5A1EBC7F" w14:textId="77777777" w:rsidR="00020FF4" w:rsidRPr="00020FF4" w:rsidRDefault="00020FF4" w:rsidP="00020FF4">
            <w:pPr>
              <w:rPr>
                <w:rFonts w:ascii="Calibri Light" w:eastAsia="Times New Roman" w:hAnsi="Calibri Light" w:cs="Calibri Light"/>
                <w:b/>
                <w:bCs/>
                <w:color w:val="000000"/>
                <w:sz w:val="20"/>
                <w:szCs w:val="20"/>
              </w:rPr>
            </w:pPr>
            <w:r w:rsidRPr="00020FF4">
              <w:rPr>
                <w:rFonts w:ascii="Calibri Light" w:eastAsia="Times New Roman" w:hAnsi="Calibri Light" w:cs="Calibri Light"/>
                <w:b/>
                <w:bCs/>
                <w:sz w:val="20"/>
                <w:szCs w:val="20"/>
              </w:rPr>
              <w:t>Guiding Question(s)/</w:t>
            </w:r>
          </w:p>
        </w:tc>
        <w:tc>
          <w:tcPr>
            <w:tcW w:w="2392" w:type="dxa"/>
            <w:tcBorders>
              <w:top w:val="single" w:sz="4" w:space="0" w:color="auto"/>
              <w:left w:val="nil"/>
              <w:bottom w:val="single" w:sz="4" w:space="0" w:color="auto"/>
              <w:right w:val="single" w:sz="4" w:space="0" w:color="auto"/>
            </w:tcBorders>
            <w:shd w:val="clear" w:color="000000" w:fill="E7E6E6"/>
            <w:hideMark/>
          </w:tcPr>
          <w:p w14:paraId="68322761" w14:textId="77777777" w:rsidR="00020FF4" w:rsidRPr="00020FF4" w:rsidRDefault="00020FF4" w:rsidP="00020FF4">
            <w:pPr>
              <w:rPr>
                <w:rFonts w:ascii="Calibri Light" w:eastAsia="Times New Roman" w:hAnsi="Calibri Light" w:cs="Calibri Light"/>
                <w:b/>
                <w:bCs/>
                <w:color w:val="000000"/>
                <w:sz w:val="20"/>
                <w:szCs w:val="20"/>
              </w:rPr>
            </w:pPr>
            <w:r w:rsidRPr="00020FF4">
              <w:rPr>
                <w:rFonts w:ascii="Calibri Light" w:eastAsia="Times New Roman" w:hAnsi="Calibri Light" w:cs="Calibri Light"/>
                <w:b/>
                <w:bCs/>
                <w:sz w:val="20"/>
                <w:szCs w:val="20"/>
              </w:rPr>
              <w:t>Live Session Dates</w:t>
            </w:r>
          </w:p>
        </w:tc>
      </w:tr>
      <w:tr w:rsidR="00020FF4" w:rsidRPr="00020FF4" w14:paraId="69D49811" w14:textId="77777777" w:rsidTr="00621DF9">
        <w:trPr>
          <w:trHeight w:val="294"/>
        </w:trPr>
        <w:tc>
          <w:tcPr>
            <w:tcW w:w="1918" w:type="dxa"/>
            <w:tcBorders>
              <w:top w:val="nil"/>
              <w:left w:val="single" w:sz="4" w:space="0" w:color="auto"/>
              <w:bottom w:val="single" w:sz="4" w:space="0" w:color="auto"/>
              <w:right w:val="single" w:sz="4" w:space="0" w:color="auto"/>
            </w:tcBorders>
            <w:shd w:val="clear" w:color="auto" w:fill="auto"/>
            <w:noWrap/>
            <w:hideMark/>
          </w:tcPr>
          <w:p w14:paraId="787DD1C8"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tc>
        <w:tc>
          <w:tcPr>
            <w:tcW w:w="1493" w:type="dxa"/>
            <w:tcBorders>
              <w:top w:val="nil"/>
              <w:left w:val="nil"/>
              <w:bottom w:val="single" w:sz="4" w:space="0" w:color="auto"/>
              <w:right w:val="single" w:sz="4" w:space="0" w:color="auto"/>
            </w:tcBorders>
            <w:shd w:val="clear" w:color="auto" w:fill="auto"/>
            <w:hideMark/>
          </w:tcPr>
          <w:p w14:paraId="0DE5DFA5"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w:t>
            </w:r>
            <w:r w:rsidRPr="00020FF4">
              <w:rPr>
                <w:rFonts w:ascii="Calibri Light" w:eastAsia="Times New Roman" w:hAnsi="Calibri Light" w:cs="Calibri Light"/>
                <w:color w:val="000000"/>
                <w:sz w:val="20"/>
                <w:szCs w:val="20"/>
              </w:rPr>
              <w:br/>
              <w:t>8/25 - 8/29</w:t>
            </w:r>
          </w:p>
        </w:tc>
        <w:tc>
          <w:tcPr>
            <w:tcW w:w="4234" w:type="dxa"/>
            <w:tcBorders>
              <w:top w:val="nil"/>
              <w:left w:val="nil"/>
              <w:bottom w:val="single" w:sz="4" w:space="0" w:color="auto"/>
              <w:right w:val="single" w:sz="4" w:space="0" w:color="auto"/>
            </w:tcBorders>
            <w:shd w:val="clear" w:color="auto" w:fill="auto"/>
            <w:noWrap/>
            <w:hideMark/>
          </w:tcPr>
          <w:p w14:paraId="46C16554"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What are we doing when we do philosophy?</w:t>
            </w:r>
          </w:p>
        </w:tc>
        <w:tc>
          <w:tcPr>
            <w:tcW w:w="2392" w:type="dxa"/>
            <w:tcBorders>
              <w:top w:val="nil"/>
              <w:left w:val="nil"/>
              <w:bottom w:val="single" w:sz="4" w:space="0" w:color="auto"/>
              <w:right w:val="single" w:sz="4" w:space="0" w:color="auto"/>
            </w:tcBorders>
            <w:shd w:val="clear" w:color="auto" w:fill="auto"/>
            <w:hideMark/>
          </w:tcPr>
          <w:p w14:paraId="04591DB0"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 8/25</w:t>
            </w:r>
          </w:p>
        </w:tc>
      </w:tr>
      <w:tr w:rsidR="00020FF4" w:rsidRPr="00020FF4" w14:paraId="4CEF7290" w14:textId="77777777" w:rsidTr="00621DF9">
        <w:trPr>
          <w:trHeight w:val="442"/>
        </w:trPr>
        <w:tc>
          <w:tcPr>
            <w:tcW w:w="1918" w:type="dxa"/>
            <w:vMerge w:val="restart"/>
            <w:tcBorders>
              <w:top w:val="single" w:sz="4" w:space="0" w:color="auto"/>
              <w:left w:val="single" w:sz="4" w:space="0" w:color="auto"/>
              <w:right w:val="single" w:sz="4" w:space="0" w:color="auto"/>
            </w:tcBorders>
            <w:shd w:val="clear" w:color="auto" w:fill="FFF2CC" w:themeFill="accent4" w:themeFillTint="33"/>
            <w:noWrap/>
            <w:hideMark/>
          </w:tcPr>
          <w:p w14:paraId="60FAFFA0"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Epistemology </w:t>
            </w:r>
          </w:p>
          <w:p w14:paraId="182D8A13"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2616B26D"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4FC7C9ED"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1BDAA7AF" w14:textId="3E9A6A21"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tc>
        <w:tc>
          <w:tcPr>
            <w:tcW w:w="1493" w:type="dxa"/>
            <w:tcBorders>
              <w:top w:val="single" w:sz="4" w:space="0" w:color="auto"/>
              <w:left w:val="nil"/>
              <w:bottom w:val="single" w:sz="4" w:space="0" w:color="auto"/>
              <w:right w:val="single" w:sz="4" w:space="0" w:color="auto"/>
            </w:tcBorders>
            <w:shd w:val="clear" w:color="auto" w:fill="FFF2CC" w:themeFill="accent4" w:themeFillTint="33"/>
            <w:hideMark/>
          </w:tcPr>
          <w:p w14:paraId="2E5FA071"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2</w:t>
            </w:r>
            <w:r w:rsidRPr="00020FF4">
              <w:rPr>
                <w:rFonts w:ascii="Calibri Light" w:eastAsia="Times New Roman" w:hAnsi="Calibri Light" w:cs="Calibri Light"/>
                <w:color w:val="000000"/>
                <w:sz w:val="20"/>
                <w:szCs w:val="20"/>
              </w:rPr>
              <w:br/>
              <w:t>8/30 - 9/5</w:t>
            </w:r>
          </w:p>
        </w:tc>
        <w:tc>
          <w:tcPr>
            <w:tcW w:w="4234" w:type="dxa"/>
            <w:tcBorders>
              <w:top w:val="single" w:sz="4" w:space="0" w:color="auto"/>
              <w:left w:val="nil"/>
              <w:bottom w:val="single" w:sz="4" w:space="0" w:color="auto"/>
              <w:right w:val="single" w:sz="4" w:space="0" w:color="auto"/>
            </w:tcBorders>
            <w:shd w:val="clear" w:color="auto" w:fill="FFF2CC" w:themeFill="accent4" w:themeFillTint="33"/>
            <w:hideMark/>
          </w:tcPr>
          <w:p w14:paraId="259AEDE9"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How can we know what is real and what isn't?</w:t>
            </w:r>
          </w:p>
        </w:tc>
        <w:tc>
          <w:tcPr>
            <w:tcW w:w="2392" w:type="dxa"/>
            <w:tcBorders>
              <w:top w:val="single" w:sz="4" w:space="0" w:color="auto"/>
              <w:left w:val="nil"/>
              <w:bottom w:val="single" w:sz="4" w:space="0" w:color="auto"/>
              <w:right w:val="single" w:sz="4" w:space="0" w:color="auto"/>
            </w:tcBorders>
            <w:shd w:val="clear" w:color="auto" w:fill="FFF2CC" w:themeFill="accent4" w:themeFillTint="33"/>
            <w:hideMark/>
          </w:tcPr>
          <w:p w14:paraId="43A5DBD6" w14:textId="5F8BC6F3"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9/30 and 9/1</w:t>
            </w:r>
          </w:p>
        </w:tc>
      </w:tr>
      <w:tr w:rsidR="00020FF4" w:rsidRPr="00020FF4" w14:paraId="589DE5F5" w14:textId="77777777" w:rsidTr="00621DF9">
        <w:trPr>
          <w:trHeight w:val="442"/>
        </w:trPr>
        <w:tc>
          <w:tcPr>
            <w:tcW w:w="1918" w:type="dxa"/>
            <w:vMerge/>
            <w:tcBorders>
              <w:left w:val="single" w:sz="4" w:space="0" w:color="auto"/>
              <w:right w:val="single" w:sz="4" w:space="0" w:color="auto"/>
            </w:tcBorders>
            <w:shd w:val="clear" w:color="auto" w:fill="FFF2CC" w:themeFill="accent4" w:themeFillTint="33"/>
            <w:noWrap/>
            <w:hideMark/>
          </w:tcPr>
          <w:p w14:paraId="190AE5A4" w14:textId="63D44229"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FFF2CC" w:themeFill="accent4" w:themeFillTint="33"/>
            <w:hideMark/>
          </w:tcPr>
          <w:p w14:paraId="52188A8F"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3</w:t>
            </w:r>
            <w:r w:rsidRPr="00020FF4">
              <w:rPr>
                <w:rFonts w:ascii="Calibri Light" w:eastAsia="Times New Roman" w:hAnsi="Calibri Light" w:cs="Calibri Light"/>
                <w:color w:val="000000"/>
                <w:sz w:val="20"/>
                <w:szCs w:val="20"/>
              </w:rPr>
              <w:br/>
              <w:t>9/6 - 9/12</w:t>
            </w:r>
          </w:p>
        </w:tc>
        <w:tc>
          <w:tcPr>
            <w:tcW w:w="4234" w:type="dxa"/>
            <w:tcBorders>
              <w:top w:val="nil"/>
              <w:left w:val="nil"/>
              <w:bottom w:val="single" w:sz="4" w:space="0" w:color="auto"/>
              <w:right w:val="single" w:sz="4" w:space="0" w:color="auto"/>
            </w:tcBorders>
            <w:shd w:val="clear" w:color="auto" w:fill="FFF2CC" w:themeFill="accent4" w:themeFillTint="33"/>
            <w:noWrap/>
            <w:hideMark/>
          </w:tcPr>
          <w:p w14:paraId="128882D1" w14:textId="71565AFE"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w:t>
            </w:r>
            <w:r w:rsidRPr="00621DF9">
              <w:rPr>
                <w:rFonts w:ascii="Calibri Light" w:eastAsia="Times New Roman" w:hAnsi="Calibri Light" w:cs="Calibri Light"/>
                <w:color w:val="000000" w:themeColor="text1"/>
                <w:sz w:val="20"/>
                <w:szCs w:val="20"/>
              </w:rPr>
              <w:t>N/A</w:t>
            </w:r>
          </w:p>
        </w:tc>
        <w:tc>
          <w:tcPr>
            <w:tcW w:w="2392" w:type="dxa"/>
            <w:tcBorders>
              <w:top w:val="nil"/>
              <w:left w:val="nil"/>
              <w:bottom w:val="single" w:sz="4" w:space="0" w:color="auto"/>
              <w:right w:val="single" w:sz="4" w:space="0" w:color="auto"/>
            </w:tcBorders>
            <w:shd w:val="clear" w:color="auto" w:fill="FFF2CC" w:themeFill="accent4" w:themeFillTint="33"/>
            <w:hideMark/>
          </w:tcPr>
          <w:p w14:paraId="1A0F50DD"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No class 9/6 or  9/8</w:t>
            </w:r>
          </w:p>
        </w:tc>
      </w:tr>
      <w:tr w:rsidR="00020FF4" w:rsidRPr="00020FF4" w14:paraId="2539CD4B" w14:textId="77777777" w:rsidTr="00621DF9">
        <w:trPr>
          <w:trHeight w:val="442"/>
        </w:trPr>
        <w:tc>
          <w:tcPr>
            <w:tcW w:w="1918" w:type="dxa"/>
            <w:vMerge/>
            <w:tcBorders>
              <w:left w:val="single" w:sz="4" w:space="0" w:color="auto"/>
              <w:right w:val="single" w:sz="4" w:space="0" w:color="auto"/>
            </w:tcBorders>
            <w:shd w:val="clear" w:color="auto" w:fill="FFF2CC" w:themeFill="accent4" w:themeFillTint="33"/>
            <w:noWrap/>
            <w:hideMark/>
          </w:tcPr>
          <w:p w14:paraId="3C8BC045" w14:textId="6082B8D5"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FFF2CC" w:themeFill="accent4" w:themeFillTint="33"/>
            <w:hideMark/>
          </w:tcPr>
          <w:p w14:paraId="585BEFDB"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4</w:t>
            </w:r>
            <w:r w:rsidRPr="00020FF4">
              <w:rPr>
                <w:rFonts w:ascii="Calibri Light" w:eastAsia="Times New Roman" w:hAnsi="Calibri Light" w:cs="Calibri Light"/>
                <w:color w:val="000000"/>
                <w:sz w:val="20"/>
                <w:szCs w:val="20"/>
              </w:rPr>
              <w:br/>
              <w:t>9/13 - 9/19</w:t>
            </w:r>
          </w:p>
        </w:tc>
        <w:tc>
          <w:tcPr>
            <w:tcW w:w="4234" w:type="dxa"/>
            <w:tcBorders>
              <w:top w:val="nil"/>
              <w:left w:val="nil"/>
              <w:bottom w:val="single" w:sz="4" w:space="0" w:color="auto"/>
              <w:right w:val="single" w:sz="4" w:space="0" w:color="auto"/>
            </w:tcBorders>
            <w:shd w:val="clear" w:color="auto" w:fill="FFF2CC" w:themeFill="accent4" w:themeFillTint="33"/>
            <w:noWrap/>
            <w:hideMark/>
          </w:tcPr>
          <w:p w14:paraId="5A0D87C3" w14:textId="29A99AB9" w:rsidR="00020FF4" w:rsidRPr="00000D87" w:rsidRDefault="00000D87" w:rsidP="00020FF4">
            <w:pPr>
              <w:rPr>
                <w:rFonts w:ascii="Calibri Light" w:eastAsia="Times New Roman" w:hAnsi="Calibri Light" w:cs="Calibri Light"/>
                <w:i/>
                <w:iCs/>
                <w:color w:val="000000" w:themeColor="text1"/>
                <w:sz w:val="20"/>
                <w:szCs w:val="20"/>
              </w:rPr>
            </w:pPr>
            <w:r>
              <w:rPr>
                <w:rFonts w:ascii="Calibri Light" w:eastAsia="Times New Roman" w:hAnsi="Calibri Light" w:cs="Calibri Light"/>
                <w:i/>
                <w:iCs/>
                <w:color w:val="000000" w:themeColor="text1"/>
                <w:sz w:val="20"/>
                <w:szCs w:val="20"/>
              </w:rPr>
              <w:t xml:space="preserve">What </w:t>
            </w:r>
            <w:r>
              <w:rPr>
                <w:rFonts w:ascii="Calibri Light" w:eastAsia="Times New Roman" w:hAnsi="Calibri Light" w:cs="Calibri Light"/>
                <w:color w:val="000000" w:themeColor="text1"/>
                <w:sz w:val="20"/>
                <w:szCs w:val="20"/>
              </w:rPr>
              <w:t>can we know?</w:t>
            </w:r>
            <w:r w:rsidR="00020FF4" w:rsidRPr="00000D87">
              <w:rPr>
                <w:rFonts w:ascii="Calibri Light" w:eastAsia="Times New Roman" w:hAnsi="Calibri Light" w:cs="Calibri Light"/>
                <w:i/>
                <w:iCs/>
                <w:color w:val="000000" w:themeColor="text1"/>
                <w:sz w:val="20"/>
                <w:szCs w:val="20"/>
              </w:rPr>
              <w:t xml:space="preserve"> </w:t>
            </w:r>
          </w:p>
        </w:tc>
        <w:tc>
          <w:tcPr>
            <w:tcW w:w="2392" w:type="dxa"/>
            <w:tcBorders>
              <w:top w:val="nil"/>
              <w:left w:val="nil"/>
              <w:bottom w:val="single" w:sz="4" w:space="0" w:color="auto"/>
              <w:right w:val="single" w:sz="4" w:space="0" w:color="auto"/>
            </w:tcBorders>
            <w:shd w:val="clear" w:color="auto" w:fill="FFF2CC" w:themeFill="accent4" w:themeFillTint="33"/>
            <w:hideMark/>
          </w:tcPr>
          <w:p w14:paraId="541E308F" w14:textId="6AF1F689" w:rsidR="00020FF4" w:rsidRPr="00020FF4" w:rsidRDefault="00621DF9" w:rsidP="00020FF4">
            <w:pPr>
              <w:rPr>
                <w:rFonts w:ascii="Calibri Light" w:eastAsia="Times New Roman" w:hAnsi="Calibri Light" w:cs="Calibri Light"/>
                <w:color w:val="000000" w:themeColor="text1"/>
                <w:sz w:val="20"/>
                <w:szCs w:val="20"/>
              </w:rPr>
            </w:pPr>
            <w:r>
              <w:rPr>
                <w:rFonts w:ascii="Calibri Light" w:eastAsia="Times New Roman" w:hAnsi="Calibri Light" w:cs="Calibri Light"/>
                <w:color w:val="000000" w:themeColor="text1"/>
                <w:sz w:val="20"/>
                <w:szCs w:val="20"/>
              </w:rPr>
              <w:t xml:space="preserve">Class </w:t>
            </w:r>
            <w:r w:rsidR="00020FF4" w:rsidRPr="00020FF4">
              <w:rPr>
                <w:rFonts w:ascii="Calibri Light" w:eastAsia="Times New Roman" w:hAnsi="Calibri Light" w:cs="Calibri Light"/>
                <w:color w:val="000000" w:themeColor="text1"/>
                <w:sz w:val="20"/>
                <w:szCs w:val="20"/>
              </w:rPr>
              <w:t>9/13</w:t>
            </w:r>
            <w:r w:rsidR="00020FF4" w:rsidRPr="00020FF4">
              <w:rPr>
                <w:rFonts w:ascii="Calibri Light" w:eastAsia="Times New Roman" w:hAnsi="Calibri Light" w:cs="Calibri Light"/>
                <w:color w:val="000000" w:themeColor="text1"/>
                <w:sz w:val="20"/>
                <w:szCs w:val="20"/>
              </w:rPr>
              <w:br/>
              <w:t>No class 9/15</w:t>
            </w:r>
          </w:p>
        </w:tc>
      </w:tr>
      <w:tr w:rsidR="00020FF4" w:rsidRPr="00020FF4" w14:paraId="16B4752A" w14:textId="77777777" w:rsidTr="00621DF9">
        <w:trPr>
          <w:trHeight w:val="589"/>
        </w:trPr>
        <w:tc>
          <w:tcPr>
            <w:tcW w:w="1918" w:type="dxa"/>
            <w:vMerge/>
            <w:tcBorders>
              <w:left w:val="single" w:sz="4" w:space="0" w:color="auto"/>
              <w:right w:val="single" w:sz="4" w:space="0" w:color="auto"/>
            </w:tcBorders>
            <w:shd w:val="clear" w:color="auto" w:fill="FFF2CC" w:themeFill="accent4" w:themeFillTint="33"/>
            <w:noWrap/>
            <w:hideMark/>
          </w:tcPr>
          <w:p w14:paraId="35858CF0" w14:textId="2F05EFDA"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FFF2CC" w:themeFill="accent4" w:themeFillTint="33"/>
            <w:hideMark/>
          </w:tcPr>
          <w:p w14:paraId="5F7CB318"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5</w:t>
            </w:r>
            <w:r w:rsidRPr="00020FF4">
              <w:rPr>
                <w:rFonts w:ascii="Calibri Light" w:eastAsia="Times New Roman" w:hAnsi="Calibri Light" w:cs="Calibri Light"/>
                <w:color w:val="000000"/>
                <w:sz w:val="20"/>
                <w:szCs w:val="20"/>
              </w:rPr>
              <w:br/>
              <w:t>9/20 - 9/26</w:t>
            </w:r>
          </w:p>
        </w:tc>
        <w:tc>
          <w:tcPr>
            <w:tcW w:w="4234" w:type="dxa"/>
            <w:tcBorders>
              <w:top w:val="nil"/>
              <w:left w:val="nil"/>
              <w:bottom w:val="single" w:sz="4" w:space="0" w:color="auto"/>
              <w:right w:val="single" w:sz="4" w:space="0" w:color="auto"/>
            </w:tcBorders>
            <w:shd w:val="clear" w:color="auto" w:fill="FFF2CC" w:themeFill="accent4" w:themeFillTint="33"/>
            <w:hideMark/>
          </w:tcPr>
          <w:p w14:paraId="4DEF8CBD"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How is knowledge shaped or </w:t>
            </w:r>
            <w:r w:rsidRPr="00020FF4">
              <w:rPr>
                <w:rFonts w:ascii="Calibri Light" w:eastAsia="Times New Roman" w:hAnsi="Calibri Light" w:cs="Calibri Light"/>
                <w:color w:val="000000" w:themeColor="text1"/>
                <w:sz w:val="20"/>
                <w:szCs w:val="20"/>
              </w:rPr>
              <w:br/>
              <w:t xml:space="preserve">constrained by your location? </w:t>
            </w:r>
          </w:p>
        </w:tc>
        <w:tc>
          <w:tcPr>
            <w:tcW w:w="2392" w:type="dxa"/>
            <w:tcBorders>
              <w:top w:val="nil"/>
              <w:left w:val="nil"/>
              <w:bottom w:val="single" w:sz="4" w:space="0" w:color="auto"/>
              <w:right w:val="single" w:sz="4" w:space="0" w:color="auto"/>
            </w:tcBorders>
            <w:shd w:val="clear" w:color="auto" w:fill="FFF2CC" w:themeFill="accent4" w:themeFillTint="33"/>
            <w:hideMark/>
          </w:tcPr>
          <w:p w14:paraId="79F71383"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9/20 and 9/22</w:t>
            </w:r>
          </w:p>
        </w:tc>
      </w:tr>
      <w:tr w:rsidR="00020FF4" w:rsidRPr="00020FF4" w14:paraId="69E60AD1" w14:textId="77777777" w:rsidTr="00621DF9">
        <w:trPr>
          <w:trHeight w:val="294"/>
        </w:trPr>
        <w:tc>
          <w:tcPr>
            <w:tcW w:w="1918" w:type="dxa"/>
            <w:vMerge/>
            <w:tcBorders>
              <w:left w:val="single" w:sz="4" w:space="0" w:color="auto"/>
              <w:bottom w:val="single" w:sz="4" w:space="0" w:color="auto"/>
              <w:right w:val="single" w:sz="4" w:space="0" w:color="auto"/>
            </w:tcBorders>
            <w:shd w:val="clear" w:color="auto" w:fill="FFF2CC" w:themeFill="accent4" w:themeFillTint="33"/>
            <w:noWrap/>
            <w:hideMark/>
          </w:tcPr>
          <w:p w14:paraId="23FF8761" w14:textId="28CE3B97"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FFF2CC" w:themeFill="accent4" w:themeFillTint="33"/>
            <w:hideMark/>
          </w:tcPr>
          <w:p w14:paraId="1CF953C8" w14:textId="640AD715"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Week 6 </w:t>
            </w:r>
            <w:r w:rsidR="00EA39DC">
              <w:rPr>
                <w:rFonts w:ascii="Calibri Light" w:eastAsia="Times New Roman" w:hAnsi="Calibri Light" w:cs="Calibri Light"/>
                <w:color w:val="000000"/>
                <w:sz w:val="20"/>
                <w:szCs w:val="20"/>
              </w:rPr>
              <w:t>and first part of Week 7</w:t>
            </w:r>
            <w:r w:rsidRPr="00020FF4">
              <w:rPr>
                <w:rFonts w:ascii="Calibri Light" w:eastAsia="Times New Roman" w:hAnsi="Calibri Light" w:cs="Calibri Light"/>
                <w:color w:val="000000"/>
                <w:sz w:val="20"/>
                <w:szCs w:val="20"/>
              </w:rPr>
              <w:br/>
              <w:t>9/27 - 10/3</w:t>
            </w:r>
          </w:p>
        </w:tc>
        <w:tc>
          <w:tcPr>
            <w:tcW w:w="4234" w:type="dxa"/>
            <w:tcBorders>
              <w:top w:val="nil"/>
              <w:left w:val="nil"/>
              <w:bottom w:val="single" w:sz="4" w:space="0" w:color="auto"/>
              <w:right w:val="single" w:sz="4" w:space="0" w:color="auto"/>
            </w:tcBorders>
            <w:shd w:val="clear" w:color="auto" w:fill="FFF2CC" w:themeFill="accent4" w:themeFillTint="33"/>
            <w:noWrap/>
            <w:hideMark/>
          </w:tcPr>
          <w:p w14:paraId="240FD455"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(Why) Is truth important?</w:t>
            </w:r>
          </w:p>
        </w:tc>
        <w:tc>
          <w:tcPr>
            <w:tcW w:w="2392" w:type="dxa"/>
            <w:tcBorders>
              <w:top w:val="nil"/>
              <w:left w:val="nil"/>
              <w:bottom w:val="single" w:sz="4" w:space="0" w:color="auto"/>
              <w:right w:val="single" w:sz="4" w:space="0" w:color="auto"/>
            </w:tcBorders>
            <w:shd w:val="clear" w:color="auto" w:fill="FFF2CC" w:themeFill="accent4" w:themeFillTint="33"/>
            <w:hideMark/>
          </w:tcPr>
          <w:p w14:paraId="0E518EF5" w14:textId="3123C86C"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9/27</w:t>
            </w:r>
            <w:r w:rsidR="00EA39DC">
              <w:rPr>
                <w:rFonts w:ascii="Calibri Light" w:eastAsia="Times New Roman" w:hAnsi="Calibri Light" w:cs="Calibri Light"/>
                <w:color w:val="000000" w:themeColor="text1"/>
                <w:sz w:val="20"/>
                <w:szCs w:val="20"/>
              </w:rPr>
              <w:t xml:space="preserve">, </w:t>
            </w:r>
            <w:r w:rsidRPr="00020FF4">
              <w:rPr>
                <w:rFonts w:ascii="Calibri Light" w:eastAsia="Times New Roman" w:hAnsi="Calibri Light" w:cs="Calibri Light"/>
                <w:color w:val="000000" w:themeColor="text1"/>
                <w:sz w:val="20"/>
                <w:szCs w:val="20"/>
              </w:rPr>
              <w:t xml:space="preserve"> 9/29</w:t>
            </w:r>
            <w:r w:rsidR="00EA39DC">
              <w:rPr>
                <w:rFonts w:ascii="Calibri Light" w:eastAsia="Times New Roman" w:hAnsi="Calibri Light" w:cs="Calibri Light"/>
                <w:color w:val="000000" w:themeColor="text1"/>
                <w:sz w:val="20"/>
                <w:szCs w:val="20"/>
              </w:rPr>
              <w:t>, 10/4</w:t>
            </w:r>
          </w:p>
        </w:tc>
      </w:tr>
      <w:tr w:rsidR="00020FF4" w:rsidRPr="00020FF4" w14:paraId="65648BB4" w14:textId="77777777" w:rsidTr="00621DF9">
        <w:trPr>
          <w:trHeight w:val="294"/>
        </w:trPr>
        <w:tc>
          <w:tcPr>
            <w:tcW w:w="1918" w:type="dxa"/>
            <w:vMerge w:val="restart"/>
            <w:tcBorders>
              <w:top w:val="single" w:sz="4" w:space="0" w:color="auto"/>
              <w:left w:val="single" w:sz="4" w:space="0" w:color="auto"/>
              <w:right w:val="single" w:sz="4" w:space="0" w:color="auto"/>
            </w:tcBorders>
            <w:shd w:val="clear" w:color="auto" w:fill="DEEAF6" w:themeFill="accent5" w:themeFillTint="33"/>
            <w:noWrap/>
            <w:hideMark/>
          </w:tcPr>
          <w:p w14:paraId="451D3E25"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Axiology </w:t>
            </w:r>
          </w:p>
          <w:p w14:paraId="0DE5E763"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47EA818E"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0A78EE18"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3939EE82" w14:textId="5C52C976"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tc>
        <w:tc>
          <w:tcPr>
            <w:tcW w:w="1493" w:type="dxa"/>
            <w:tcBorders>
              <w:top w:val="single" w:sz="4" w:space="0" w:color="auto"/>
              <w:left w:val="nil"/>
              <w:bottom w:val="single" w:sz="4" w:space="0" w:color="auto"/>
              <w:right w:val="single" w:sz="4" w:space="0" w:color="auto"/>
            </w:tcBorders>
            <w:shd w:val="clear" w:color="auto" w:fill="DEEAF6" w:themeFill="accent5" w:themeFillTint="33"/>
            <w:hideMark/>
          </w:tcPr>
          <w:p w14:paraId="7E7FD15B" w14:textId="5497A8F3"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7</w:t>
            </w:r>
            <w:r w:rsidR="00EA39DC">
              <w:rPr>
                <w:rFonts w:ascii="Calibri Light" w:eastAsia="Times New Roman" w:hAnsi="Calibri Light" w:cs="Calibri Light"/>
                <w:color w:val="000000"/>
                <w:sz w:val="20"/>
                <w:szCs w:val="20"/>
              </w:rPr>
              <w:t xml:space="preserve"> (part 2)</w:t>
            </w:r>
            <w:r w:rsidRPr="00020FF4">
              <w:rPr>
                <w:rFonts w:ascii="Calibri Light" w:eastAsia="Times New Roman" w:hAnsi="Calibri Light" w:cs="Calibri Light"/>
                <w:color w:val="000000"/>
                <w:sz w:val="20"/>
                <w:szCs w:val="20"/>
              </w:rPr>
              <w:br/>
              <w:t>10/4 - 10/10</w:t>
            </w:r>
          </w:p>
        </w:tc>
        <w:tc>
          <w:tcPr>
            <w:tcW w:w="4234"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088F91FD"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What is morally important? </w:t>
            </w:r>
          </w:p>
        </w:tc>
        <w:tc>
          <w:tcPr>
            <w:tcW w:w="2392" w:type="dxa"/>
            <w:tcBorders>
              <w:top w:val="single" w:sz="4" w:space="0" w:color="auto"/>
              <w:left w:val="nil"/>
              <w:bottom w:val="single" w:sz="4" w:space="0" w:color="auto"/>
              <w:right w:val="single" w:sz="4" w:space="0" w:color="auto"/>
            </w:tcBorders>
            <w:shd w:val="clear" w:color="auto" w:fill="DEEAF6" w:themeFill="accent5" w:themeFillTint="33"/>
            <w:hideMark/>
          </w:tcPr>
          <w:p w14:paraId="06E04931" w14:textId="12ADFBA1"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10/6</w:t>
            </w:r>
          </w:p>
        </w:tc>
      </w:tr>
      <w:tr w:rsidR="00020FF4" w:rsidRPr="00020FF4" w14:paraId="6C50994F" w14:textId="77777777" w:rsidTr="00621DF9">
        <w:trPr>
          <w:trHeight w:val="737"/>
        </w:trPr>
        <w:tc>
          <w:tcPr>
            <w:tcW w:w="1918" w:type="dxa"/>
            <w:vMerge/>
            <w:tcBorders>
              <w:left w:val="single" w:sz="4" w:space="0" w:color="auto"/>
              <w:right w:val="single" w:sz="4" w:space="0" w:color="auto"/>
            </w:tcBorders>
            <w:shd w:val="clear" w:color="auto" w:fill="DEEAF6" w:themeFill="accent5" w:themeFillTint="33"/>
            <w:noWrap/>
            <w:hideMark/>
          </w:tcPr>
          <w:p w14:paraId="5D506D5A" w14:textId="2F2BF9DC"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DEEAF6" w:themeFill="accent5" w:themeFillTint="33"/>
            <w:hideMark/>
          </w:tcPr>
          <w:p w14:paraId="71800449"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Week 8 </w:t>
            </w:r>
            <w:r w:rsidRPr="00020FF4">
              <w:rPr>
                <w:rFonts w:ascii="Calibri Light" w:eastAsia="Times New Roman" w:hAnsi="Calibri Light" w:cs="Calibri Light"/>
                <w:color w:val="000000"/>
                <w:sz w:val="20"/>
                <w:szCs w:val="20"/>
              </w:rPr>
              <w:br/>
              <w:t>10/11 - 10/17</w:t>
            </w:r>
          </w:p>
        </w:tc>
        <w:tc>
          <w:tcPr>
            <w:tcW w:w="4234" w:type="dxa"/>
            <w:tcBorders>
              <w:top w:val="nil"/>
              <w:left w:val="nil"/>
              <w:bottom w:val="single" w:sz="4" w:space="0" w:color="auto"/>
              <w:right w:val="single" w:sz="4" w:space="0" w:color="auto"/>
            </w:tcBorders>
            <w:shd w:val="clear" w:color="auto" w:fill="DEEAF6" w:themeFill="accent5" w:themeFillTint="33"/>
            <w:noWrap/>
            <w:hideMark/>
          </w:tcPr>
          <w:p w14:paraId="5731689E"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(continued)</w:t>
            </w:r>
          </w:p>
        </w:tc>
        <w:tc>
          <w:tcPr>
            <w:tcW w:w="2392" w:type="dxa"/>
            <w:tcBorders>
              <w:top w:val="nil"/>
              <w:left w:val="nil"/>
              <w:bottom w:val="single" w:sz="4" w:space="0" w:color="auto"/>
              <w:right w:val="single" w:sz="4" w:space="0" w:color="auto"/>
            </w:tcBorders>
            <w:shd w:val="clear" w:color="auto" w:fill="DEEAF6" w:themeFill="accent5" w:themeFillTint="33"/>
            <w:hideMark/>
          </w:tcPr>
          <w:p w14:paraId="1D87583B" w14:textId="449377D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No class 10/11</w:t>
            </w:r>
            <w:r w:rsidR="00621DF9">
              <w:rPr>
                <w:rFonts w:ascii="Calibri Light" w:eastAsia="Times New Roman" w:hAnsi="Calibri Light" w:cs="Calibri Light"/>
                <w:color w:val="000000" w:themeColor="text1"/>
                <w:sz w:val="20"/>
                <w:szCs w:val="20"/>
              </w:rPr>
              <w:t xml:space="preserve">. </w:t>
            </w:r>
            <w:r w:rsidRPr="00020FF4">
              <w:rPr>
                <w:rFonts w:ascii="Calibri Light" w:eastAsia="Times New Roman" w:hAnsi="Calibri Light" w:cs="Calibri Light"/>
                <w:color w:val="000000" w:themeColor="text1"/>
                <w:sz w:val="20"/>
                <w:szCs w:val="20"/>
              </w:rPr>
              <w:br/>
            </w:r>
            <w:r w:rsidR="00621DF9">
              <w:rPr>
                <w:rFonts w:ascii="Calibri Light" w:eastAsia="Times New Roman" w:hAnsi="Calibri Light" w:cs="Calibri Light"/>
                <w:color w:val="000000" w:themeColor="text1"/>
                <w:sz w:val="20"/>
                <w:szCs w:val="20"/>
              </w:rPr>
              <w:t xml:space="preserve">Class </w:t>
            </w:r>
            <w:r w:rsidRPr="00020FF4">
              <w:rPr>
                <w:rFonts w:ascii="Calibri Light" w:eastAsia="Times New Roman" w:hAnsi="Calibri Light" w:cs="Calibri Light"/>
                <w:color w:val="000000" w:themeColor="text1"/>
                <w:sz w:val="20"/>
                <w:szCs w:val="20"/>
              </w:rPr>
              <w:t>10/13</w:t>
            </w:r>
          </w:p>
        </w:tc>
      </w:tr>
      <w:tr w:rsidR="00020FF4" w:rsidRPr="00020FF4" w14:paraId="686921D4" w14:textId="77777777" w:rsidTr="00621DF9">
        <w:trPr>
          <w:trHeight w:val="294"/>
        </w:trPr>
        <w:tc>
          <w:tcPr>
            <w:tcW w:w="1918" w:type="dxa"/>
            <w:vMerge/>
            <w:tcBorders>
              <w:left w:val="single" w:sz="4" w:space="0" w:color="auto"/>
              <w:right w:val="single" w:sz="4" w:space="0" w:color="auto"/>
            </w:tcBorders>
            <w:shd w:val="clear" w:color="auto" w:fill="DEEAF6" w:themeFill="accent5" w:themeFillTint="33"/>
            <w:noWrap/>
            <w:hideMark/>
          </w:tcPr>
          <w:p w14:paraId="6B166FA5" w14:textId="0D9E9A16"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DEEAF6" w:themeFill="accent5" w:themeFillTint="33"/>
            <w:hideMark/>
          </w:tcPr>
          <w:p w14:paraId="56C60833"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9</w:t>
            </w:r>
            <w:r w:rsidRPr="00020FF4">
              <w:rPr>
                <w:rFonts w:ascii="Calibri Light" w:eastAsia="Times New Roman" w:hAnsi="Calibri Light" w:cs="Calibri Light"/>
                <w:color w:val="000000"/>
                <w:sz w:val="20"/>
                <w:szCs w:val="20"/>
              </w:rPr>
              <w:br/>
              <w:t>10/18 - 10/24</w:t>
            </w:r>
          </w:p>
        </w:tc>
        <w:tc>
          <w:tcPr>
            <w:tcW w:w="4234" w:type="dxa"/>
            <w:tcBorders>
              <w:top w:val="nil"/>
              <w:left w:val="nil"/>
              <w:bottom w:val="single" w:sz="4" w:space="0" w:color="auto"/>
              <w:right w:val="single" w:sz="4" w:space="0" w:color="auto"/>
            </w:tcBorders>
            <w:shd w:val="clear" w:color="auto" w:fill="DEEAF6" w:themeFill="accent5" w:themeFillTint="33"/>
            <w:noWrap/>
            <w:hideMark/>
          </w:tcPr>
          <w:p w14:paraId="06355EBA"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(continued)</w:t>
            </w:r>
          </w:p>
        </w:tc>
        <w:tc>
          <w:tcPr>
            <w:tcW w:w="2392" w:type="dxa"/>
            <w:tcBorders>
              <w:top w:val="nil"/>
              <w:left w:val="nil"/>
              <w:bottom w:val="single" w:sz="4" w:space="0" w:color="auto"/>
              <w:right w:val="single" w:sz="4" w:space="0" w:color="auto"/>
            </w:tcBorders>
            <w:shd w:val="clear" w:color="auto" w:fill="DEEAF6" w:themeFill="accent5" w:themeFillTint="33"/>
            <w:hideMark/>
          </w:tcPr>
          <w:p w14:paraId="487FC303"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10/18 and 10/20</w:t>
            </w:r>
          </w:p>
        </w:tc>
      </w:tr>
      <w:tr w:rsidR="00020FF4" w:rsidRPr="00020FF4" w14:paraId="2BA9AF09" w14:textId="77777777" w:rsidTr="00621DF9">
        <w:trPr>
          <w:trHeight w:val="294"/>
        </w:trPr>
        <w:tc>
          <w:tcPr>
            <w:tcW w:w="1918" w:type="dxa"/>
            <w:vMerge/>
            <w:tcBorders>
              <w:left w:val="single" w:sz="4" w:space="0" w:color="auto"/>
              <w:right w:val="single" w:sz="4" w:space="0" w:color="auto"/>
            </w:tcBorders>
            <w:shd w:val="clear" w:color="auto" w:fill="DEEAF6" w:themeFill="accent5" w:themeFillTint="33"/>
            <w:noWrap/>
            <w:hideMark/>
          </w:tcPr>
          <w:p w14:paraId="2443B6C2" w14:textId="6639E614"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DEEAF6" w:themeFill="accent5" w:themeFillTint="33"/>
            <w:hideMark/>
          </w:tcPr>
          <w:p w14:paraId="54C6E3CD"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Week 10 </w:t>
            </w:r>
            <w:r w:rsidRPr="00020FF4">
              <w:rPr>
                <w:rFonts w:ascii="Calibri Light" w:eastAsia="Times New Roman" w:hAnsi="Calibri Light" w:cs="Calibri Light"/>
                <w:color w:val="000000"/>
                <w:sz w:val="20"/>
                <w:szCs w:val="20"/>
              </w:rPr>
              <w:br/>
              <w:t>10/25 - 10/31</w:t>
            </w:r>
          </w:p>
        </w:tc>
        <w:tc>
          <w:tcPr>
            <w:tcW w:w="4234" w:type="dxa"/>
            <w:tcBorders>
              <w:top w:val="nil"/>
              <w:left w:val="nil"/>
              <w:bottom w:val="single" w:sz="4" w:space="0" w:color="auto"/>
              <w:right w:val="single" w:sz="4" w:space="0" w:color="auto"/>
            </w:tcBorders>
            <w:shd w:val="clear" w:color="auto" w:fill="DEEAF6" w:themeFill="accent5" w:themeFillTint="33"/>
            <w:noWrap/>
            <w:hideMark/>
          </w:tcPr>
          <w:p w14:paraId="6D1E1992" w14:textId="6C275B23" w:rsidR="00020FF4" w:rsidRPr="00C523BA" w:rsidRDefault="00C523BA" w:rsidP="00020FF4">
            <w:pPr>
              <w:rPr>
                <w:rFonts w:asciiTheme="majorHAnsi" w:eastAsia="Times New Roman" w:hAnsiTheme="majorHAnsi" w:cstheme="majorHAnsi"/>
                <w:color w:val="000000" w:themeColor="text1"/>
                <w:sz w:val="20"/>
                <w:szCs w:val="20"/>
              </w:rPr>
            </w:pPr>
            <w:r w:rsidRPr="00C523BA">
              <w:rPr>
                <w:rFonts w:asciiTheme="majorHAnsi" w:hAnsiTheme="majorHAnsi" w:cstheme="majorHAnsi"/>
                <w:color w:val="000000"/>
                <w:sz w:val="20"/>
                <w:szCs w:val="20"/>
              </w:rPr>
              <w:t>Should there be a revolution? What should it look like?</w:t>
            </w:r>
          </w:p>
        </w:tc>
        <w:tc>
          <w:tcPr>
            <w:tcW w:w="2392" w:type="dxa"/>
            <w:tcBorders>
              <w:top w:val="nil"/>
              <w:left w:val="nil"/>
              <w:bottom w:val="single" w:sz="4" w:space="0" w:color="auto"/>
              <w:right w:val="single" w:sz="4" w:space="0" w:color="auto"/>
            </w:tcBorders>
            <w:shd w:val="clear" w:color="auto" w:fill="DEEAF6" w:themeFill="accent5" w:themeFillTint="33"/>
            <w:hideMark/>
          </w:tcPr>
          <w:p w14:paraId="36C7D7AC"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10/25 and 10/27 </w:t>
            </w:r>
          </w:p>
        </w:tc>
      </w:tr>
      <w:tr w:rsidR="00020FF4" w:rsidRPr="00020FF4" w14:paraId="72F67843" w14:textId="77777777" w:rsidTr="00621DF9">
        <w:trPr>
          <w:trHeight w:val="442"/>
        </w:trPr>
        <w:tc>
          <w:tcPr>
            <w:tcW w:w="1918" w:type="dxa"/>
            <w:vMerge/>
            <w:tcBorders>
              <w:left w:val="single" w:sz="4" w:space="0" w:color="auto"/>
              <w:bottom w:val="single" w:sz="4" w:space="0" w:color="auto"/>
              <w:right w:val="single" w:sz="4" w:space="0" w:color="auto"/>
            </w:tcBorders>
            <w:shd w:val="clear" w:color="auto" w:fill="DEEAF6" w:themeFill="accent5" w:themeFillTint="33"/>
            <w:noWrap/>
            <w:hideMark/>
          </w:tcPr>
          <w:p w14:paraId="27ACC609" w14:textId="2F0333B6"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DEEAF6" w:themeFill="accent5" w:themeFillTint="33"/>
            <w:hideMark/>
          </w:tcPr>
          <w:p w14:paraId="2A3611FA"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11</w:t>
            </w:r>
            <w:r w:rsidRPr="00020FF4">
              <w:rPr>
                <w:rFonts w:ascii="Calibri Light" w:eastAsia="Times New Roman" w:hAnsi="Calibri Light" w:cs="Calibri Light"/>
                <w:color w:val="000000"/>
                <w:sz w:val="20"/>
                <w:szCs w:val="20"/>
              </w:rPr>
              <w:br/>
              <w:t>11/1 - 11/7</w:t>
            </w:r>
          </w:p>
        </w:tc>
        <w:tc>
          <w:tcPr>
            <w:tcW w:w="4234" w:type="dxa"/>
            <w:tcBorders>
              <w:top w:val="nil"/>
              <w:left w:val="nil"/>
              <w:bottom w:val="single" w:sz="4" w:space="0" w:color="auto"/>
              <w:right w:val="single" w:sz="4" w:space="0" w:color="auto"/>
            </w:tcBorders>
            <w:shd w:val="clear" w:color="auto" w:fill="DEEAF6" w:themeFill="accent5" w:themeFillTint="33"/>
            <w:noWrap/>
            <w:hideMark/>
          </w:tcPr>
          <w:p w14:paraId="775C5AF7"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(continued)</w:t>
            </w:r>
          </w:p>
        </w:tc>
        <w:tc>
          <w:tcPr>
            <w:tcW w:w="2392" w:type="dxa"/>
            <w:tcBorders>
              <w:top w:val="nil"/>
              <w:left w:val="nil"/>
              <w:bottom w:val="single" w:sz="4" w:space="0" w:color="auto"/>
              <w:right w:val="single" w:sz="4" w:space="0" w:color="auto"/>
            </w:tcBorders>
            <w:shd w:val="clear" w:color="auto" w:fill="DEEAF6" w:themeFill="accent5" w:themeFillTint="33"/>
            <w:hideMark/>
          </w:tcPr>
          <w:p w14:paraId="2D1AA9F2" w14:textId="77777777" w:rsidR="00020FF4" w:rsidRPr="00020FF4" w:rsidRDefault="00020FF4" w:rsidP="00020FF4">
            <w:pPr>
              <w:spacing w:after="240"/>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11/1 and 11/3</w:t>
            </w:r>
          </w:p>
        </w:tc>
      </w:tr>
      <w:tr w:rsidR="00020FF4" w:rsidRPr="00020FF4" w14:paraId="10B93114" w14:textId="77777777" w:rsidTr="00621DF9">
        <w:trPr>
          <w:trHeight w:val="294"/>
        </w:trPr>
        <w:tc>
          <w:tcPr>
            <w:tcW w:w="1918" w:type="dxa"/>
            <w:vMerge w:val="restart"/>
            <w:tcBorders>
              <w:top w:val="single" w:sz="4" w:space="0" w:color="auto"/>
              <w:left w:val="single" w:sz="4" w:space="0" w:color="auto"/>
              <w:right w:val="single" w:sz="4" w:space="0" w:color="auto"/>
            </w:tcBorders>
            <w:shd w:val="clear" w:color="auto" w:fill="E2EFD9" w:themeFill="accent6" w:themeFillTint="33"/>
            <w:noWrap/>
            <w:hideMark/>
          </w:tcPr>
          <w:p w14:paraId="5E63D5FD"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Metaphysics</w:t>
            </w:r>
          </w:p>
          <w:p w14:paraId="3715304A" w14:textId="2896A9E1" w:rsid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36FFF0CF" w14:textId="13C60766" w:rsidR="005A54ED" w:rsidRDefault="005A54ED" w:rsidP="00020FF4">
            <w:pPr>
              <w:rPr>
                <w:rFonts w:ascii="Calibri Light" w:eastAsia="Times New Roman" w:hAnsi="Calibri Light" w:cs="Calibri Light"/>
                <w:color w:val="000000"/>
                <w:sz w:val="20"/>
                <w:szCs w:val="20"/>
              </w:rPr>
            </w:pPr>
          </w:p>
          <w:p w14:paraId="2F16917F" w14:textId="0FD88CE2" w:rsidR="005A54ED" w:rsidRDefault="005A54ED" w:rsidP="00020FF4">
            <w:pPr>
              <w:rPr>
                <w:rFonts w:ascii="Calibri Light" w:eastAsia="Times New Roman" w:hAnsi="Calibri Light" w:cs="Calibri Light"/>
                <w:color w:val="000000"/>
                <w:sz w:val="20"/>
                <w:szCs w:val="20"/>
              </w:rPr>
            </w:pPr>
          </w:p>
          <w:p w14:paraId="01A1621E" w14:textId="273DCC3A" w:rsidR="005A54ED" w:rsidRDefault="005A54ED" w:rsidP="00020FF4">
            <w:pPr>
              <w:rPr>
                <w:rFonts w:ascii="Calibri Light" w:eastAsia="Times New Roman" w:hAnsi="Calibri Light" w:cs="Calibri Light"/>
                <w:color w:val="000000"/>
                <w:sz w:val="20"/>
                <w:szCs w:val="20"/>
              </w:rPr>
            </w:pPr>
          </w:p>
          <w:p w14:paraId="08D090CF" w14:textId="44501BF8" w:rsidR="005A54ED" w:rsidRDefault="005A54ED" w:rsidP="00020FF4">
            <w:pPr>
              <w:rPr>
                <w:rFonts w:ascii="Calibri Light" w:eastAsia="Times New Roman" w:hAnsi="Calibri Light" w:cs="Calibri Light"/>
                <w:color w:val="000000"/>
                <w:sz w:val="20"/>
                <w:szCs w:val="20"/>
              </w:rPr>
            </w:pPr>
          </w:p>
          <w:p w14:paraId="504DD538" w14:textId="54F99883" w:rsidR="005A54ED" w:rsidRDefault="005A54ED" w:rsidP="00020FF4">
            <w:pPr>
              <w:rPr>
                <w:rFonts w:ascii="Calibri Light" w:eastAsia="Times New Roman" w:hAnsi="Calibri Light" w:cs="Calibri Light"/>
                <w:color w:val="000000"/>
                <w:sz w:val="20"/>
                <w:szCs w:val="20"/>
              </w:rPr>
            </w:pPr>
          </w:p>
          <w:p w14:paraId="065CCB43" w14:textId="77777777" w:rsidR="005A54ED" w:rsidRPr="00020FF4" w:rsidRDefault="005A54ED" w:rsidP="00020FF4">
            <w:pPr>
              <w:rPr>
                <w:rFonts w:ascii="Calibri Light" w:eastAsia="Times New Roman" w:hAnsi="Calibri Light" w:cs="Calibri Light"/>
                <w:color w:val="000000"/>
                <w:sz w:val="20"/>
                <w:szCs w:val="20"/>
              </w:rPr>
            </w:pPr>
          </w:p>
          <w:p w14:paraId="34753294" w14:textId="6130B6F5"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p w14:paraId="747089E3" w14:textId="0F221E4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w:t>
            </w:r>
          </w:p>
        </w:tc>
        <w:tc>
          <w:tcPr>
            <w:tcW w:w="1493" w:type="dxa"/>
            <w:tcBorders>
              <w:top w:val="single" w:sz="4" w:space="0" w:color="auto"/>
              <w:left w:val="nil"/>
              <w:bottom w:val="single" w:sz="4" w:space="0" w:color="auto"/>
              <w:right w:val="single" w:sz="4" w:space="0" w:color="auto"/>
            </w:tcBorders>
            <w:shd w:val="clear" w:color="auto" w:fill="E2EFD9" w:themeFill="accent6" w:themeFillTint="33"/>
            <w:hideMark/>
          </w:tcPr>
          <w:p w14:paraId="1C66CADE"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12</w:t>
            </w:r>
            <w:r w:rsidRPr="00020FF4">
              <w:rPr>
                <w:rFonts w:ascii="Calibri Light" w:eastAsia="Times New Roman" w:hAnsi="Calibri Light" w:cs="Calibri Light"/>
                <w:color w:val="000000"/>
                <w:sz w:val="20"/>
                <w:szCs w:val="20"/>
              </w:rPr>
              <w:br/>
              <w:t>11/8 - 11/14</w:t>
            </w:r>
          </w:p>
        </w:tc>
        <w:tc>
          <w:tcPr>
            <w:tcW w:w="4234" w:type="dxa"/>
            <w:tcBorders>
              <w:top w:val="single" w:sz="4" w:space="0" w:color="auto"/>
              <w:left w:val="nil"/>
              <w:bottom w:val="single" w:sz="4" w:space="0" w:color="auto"/>
              <w:right w:val="single" w:sz="4" w:space="0" w:color="auto"/>
            </w:tcBorders>
            <w:shd w:val="clear" w:color="auto" w:fill="E2EFD9" w:themeFill="accent6" w:themeFillTint="33"/>
            <w:noWrap/>
            <w:hideMark/>
          </w:tcPr>
          <w:p w14:paraId="2E8174CD"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Where and what is the self?</w:t>
            </w:r>
          </w:p>
        </w:tc>
        <w:tc>
          <w:tcPr>
            <w:tcW w:w="2392" w:type="dxa"/>
            <w:tcBorders>
              <w:top w:val="single" w:sz="4" w:space="0" w:color="auto"/>
              <w:left w:val="nil"/>
              <w:bottom w:val="single" w:sz="4" w:space="0" w:color="auto"/>
              <w:right w:val="single" w:sz="4" w:space="0" w:color="auto"/>
            </w:tcBorders>
            <w:shd w:val="clear" w:color="auto" w:fill="E2EFD9" w:themeFill="accent6" w:themeFillTint="33"/>
            <w:hideMark/>
          </w:tcPr>
          <w:p w14:paraId="376AA142"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11/8 and  11/10</w:t>
            </w:r>
          </w:p>
        </w:tc>
      </w:tr>
      <w:tr w:rsidR="00020FF4" w:rsidRPr="00020FF4" w14:paraId="2728EABB" w14:textId="77777777" w:rsidTr="00621DF9">
        <w:trPr>
          <w:trHeight w:val="294"/>
        </w:trPr>
        <w:tc>
          <w:tcPr>
            <w:tcW w:w="1918" w:type="dxa"/>
            <w:vMerge/>
            <w:tcBorders>
              <w:left w:val="single" w:sz="4" w:space="0" w:color="auto"/>
              <w:right w:val="single" w:sz="4" w:space="0" w:color="auto"/>
            </w:tcBorders>
            <w:shd w:val="clear" w:color="auto" w:fill="E2EFD9" w:themeFill="accent6" w:themeFillTint="33"/>
            <w:noWrap/>
            <w:hideMark/>
          </w:tcPr>
          <w:p w14:paraId="2B9C8669" w14:textId="1968A3E2"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E2EFD9" w:themeFill="accent6" w:themeFillTint="33"/>
            <w:hideMark/>
          </w:tcPr>
          <w:p w14:paraId="2EDD4230"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13</w:t>
            </w:r>
            <w:r w:rsidRPr="00020FF4">
              <w:rPr>
                <w:rFonts w:ascii="Calibri Light" w:eastAsia="Times New Roman" w:hAnsi="Calibri Light" w:cs="Calibri Light"/>
                <w:color w:val="000000"/>
                <w:sz w:val="20"/>
                <w:szCs w:val="20"/>
              </w:rPr>
              <w:br/>
              <w:t>11/15 - 11/21</w:t>
            </w:r>
          </w:p>
        </w:tc>
        <w:tc>
          <w:tcPr>
            <w:tcW w:w="4234" w:type="dxa"/>
            <w:tcBorders>
              <w:top w:val="nil"/>
              <w:left w:val="nil"/>
              <w:bottom w:val="single" w:sz="4" w:space="0" w:color="auto"/>
              <w:right w:val="single" w:sz="4" w:space="0" w:color="auto"/>
            </w:tcBorders>
            <w:shd w:val="clear" w:color="auto" w:fill="E2EFD9" w:themeFill="accent6" w:themeFillTint="33"/>
            <w:noWrap/>
            <w:hideMark/>
          </w:tcPr>
          <w:p w14:paraId="7940EF52"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(continued)</w:t>
            </w:r>
          </w:p>
        </w:tc>
        <w:tc>
          <w:tcPr>
            <w:tcW w:w="2392" w:type="dxa"/>
            <w:tcBorders>
              <w:top w:val="nil"/>
              <w:left w:val="nil"/>
              <w:bottom w:val="single" w:sz="4" w:space="0" w:color="auto"/>
              <w:right w:val="single" w:sz="4" w:space="0" w:color="auto"/>
            </w:tcBorders>
            <w:shd w:val="clear" w:color="auto" w:fill="E2EFD9" w:themeFill="accent6" w:themeFillTint="33"/>
            <w:hideMark/>
          </w:tcPr>
          <w:p w14:paraId="4B2A0C5B"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11/15 and 11/17</w:t>
            </w:r>
          </w:p>
        </w:tc>
      </w:tr>
      <w:tr w:rsidR="00020FF4" w:rsidRPr="00020FF4" w14:paraId="3EDBDDAB" w14:textId="77777777" w:rsidTr="00621DF9">
        <w:trPr>
          <w:trHeight w:val="294"/>
        </w:trPr>
        <w:tc>
          <w:tcPr>
            <w:tcW w:w="1918" w:type="dxa"/>
            <w:vMerge/>
            <w:tcBorders>
              <w:left w:val="single" w:sz="4" w:space="0" w:color="auto"/>
              <w:right w:val="single" w:sz="4" w:space="0" w:color="auto"/>
            </w:tcBorders>
            <w:shd w:val="clear" w:color="auto" w:fill="E2EFD9" w:themeFill="accent6" w:themeFillTint="33"/>
            <w:noWrap/>
            <w:hideMark/>
          </w:tcPr>
          <w:p w14:paraId="67C1E272" w14:textId="65B81577"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E2EFD9" w:themeFill="accent6" w:themeFillTint="33"/>
            <w:hideMark/>
          </w:tcPr>
          <w:p w14:paraId="14191971"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14</w:t>
            </w:r>
            <w:r w:rsidRPr="00020FF4">
              <w:rPr>
                <w:rFonts w:ascii="Calibri Light" w:eastAsia="Times New Roman" w:hAnsi="Calibri Light" w:cs="Calibri Light"/>
                <w:color w:val="000000"/>
                <w:sz w:val="20"/>
                <w:szCs w:val="20"/>
              </w:rPr>
              <w:br/>
              <w:t>11/22 - 11/28</w:t>
            </w:r>
          </w:p>
        </w:tc>
        <w:tc>
          <w:tcPr>
            <w:tcW w:w="4234" w:type="dxa"/>
            <w:tcBorders>
              <w:top w:val="nil"/>
              <w:left w:val="nil"/>
              <w:bottom w:val="single" w:sz="4" w:space="0" w:color="auto"/>
              <w:right w:val="single" w:sz="4" w:space="0" w:color="auto"/>
            </w:tcBorders>
            <w:shd w:val="clear" w:color="auto" w:fill="E2EFD9" w:themeFill="accent6" w:themeFillTint="33"/>
            <w:noWrap/>
            <w:hideMark/>
          </w:tcPr>
          <w:p w14:paraId="21F1B85A"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Are there "kinds" of people? </w:t>
            </w:r>
          </w:p>
        </w:tc>
        <w:tc>
          <w:tcPr>
            <w:tcW w:w="2392" w:type="dxa"/>
            <w:tcBorders>
              <w:top w:val="nil"/>
              <w:left w:val="nil"/>
              <w:bottom w:val="single" w:sz="4" w:space="0" w:color="auto"/>
              <w:right w:val="single" w:sz="4" w:space="0" w:color="auto"/>
            </w:tcBorders>
            <w:shd w:val="clear" w:color="auto" w:fill="E2EFD9" w:themeFill="accent6" w:themeFillTint="33"/>
            <w:hideMark/>
          </w:tcPr>
          <w:p w14:paraId="513A264B"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11/22 and 11/24</w:t>
            </w:r>
          </w:p>
        </w:tc>
      </w:tr>
      <w:tr w:rsidR="00020FF4" w:rsidRPr="00020FF4" w14:paraId="569352A2" w14:textId="77777777" w:rsidTr="00621DF9">
        <w:trPr>
          <w:trHeight w:val="294"/>
        </w:trPr>
        <w:tc>
          <w:tcPr>
            <w:tcW w:w="1918" w:type="dxa"/>
            <w:vMerge/>
            <w:tcBorders>
              <w:left w:val="single" w:sz="4" w:space="0" w:color="auto"/>
              <w:right w:val="single" w:sz="4" w:space="0" w:color="auto"/>
            </w:tcBorders>
            <w:shd w:val="clear" w:color="auto" w:fill="E2EFD9" w:themeFill="accent6" w:themeFillTint="33"/>
            <w:noWrap/>
            <w:hideMark/>
          </w:tcPr>
          <w:p w14:paraId="13D3BB78" w14:textId="0FC36B80"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E2EFD9" w:themeFill="accent6" w:themeFillTint="33"/>
            <w:hideMark/>
          </w:tcPr>
          <w:p w14:paraId="3CCBB5F9"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Week 15 </w:t>
            </w:r>
            <w:r w:rsidRPr="00020FF4">
              <w:rPr>
                <w:rFonts w:ascii="Calibri Light" w:eastAsia="Times New Roman" w:hAnsi="Calibri Light" w:cs="Calibri Light"/>
                <w:color w:val="000000"/>
                <w:sz w:val="20"/>
                <w:szCs w:val="20"/>
              </w:rPr>
              <w:br/>
              <w:t>11/29 - 12/5</w:t>
            </w:r>
          </w:p>
        </w:tc>
        <w:tc>
          <w:tcPr>
            <w:tcW w:w="4234" w:type="dxa"/>
            <w:tcBorders>
              <w:top w:val="nil"/>
              <w:left w:val="nil"/>
              <w:bottom w:val="single" w:sz="4" w:space="0" w:color="auto"/>
              <w:right w:val="single" w:sz="4" w:space="0" w:color="auto"/>
            </w:tcBorders>
            <w:shd w:val="clear" w:color="auto" w:fill="E2EFD9" w:themeFill="accent6" w:themeFillTint="33"/>
            <w:noWrap/>
            <w:hideMark/>
          </w:tcPr>
          <w:p w14:paraId="6E10E0F4"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xml:space="preserve">Do race(s) and gender(s) exist? </w:t>
            </w:r>
          </w:p>
        </w:tc>
        <w:tc>
          <w:tcPr>
            <w:tcW w:w="2392" w:type="dxa"/>
            <w:tcBorders>
              <w:top w:val="nil"/>
              <w:left w:val="nil"/>
              <w:bottom w:val="single" w:sz="4" w:space="0" w:color="auto"/>
              <w:right w:val="single" w:sz="4" w:space="0" w:color="auto"/>
            </w:tcBorders>
            <w:shd w:val="clear" w:color="auto" w:fill="E2EFD9" w:themeFill="accent6" w:themeFillTint="33"/>
            <w:hideMark/>
          </w:tcPr>
          <w:p w14:paraId="1892E622"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11/29 and 12/1</w:t>
            </w:r>
          </w:p>
        </w:tc>
      </w:tr>
      <w:tr w:rsidR="00020FF4" w:rsidRPr="00020FF4" w14:paraId="63C32124" w14:textId="77777777" w:rsidTr="005A54ED">
        <w:trPr>
          <w:trHeight w:val="485"/>
        </w:trPr>
        <w:tc>
          <w:tcPr>
            <w:tcW w:w="1918" w:type="dxa"/>
            <w:vMerge/>
            <w:tcBorders>
              <w:left w:val="single" w:sz="4" w:space="0" w:color="auto"/>
              <w:right w:val="single" w:sz="4" w:space="0" w:color="auto"/>
            </w:tcBorders>
            <w:shd w:val="clear" w:color="auto" w:fill="E2EFD9" w:themeFill="accent6" w:themeFillTint="33"/>
            <w:noWrap/>
            <w:hideMark/>
          </w:tcPr>
          <w:p w14:paraId="6CD5F81A" w14:textId="0517C307" w:rsidR="00020FF4" w:rsidRPr="00020FF4" w:rsidRDefault="00020FF4" w:rsidP="00020FF4">
            <w:pPr>
              <w:rPr>
                <w:rFonts w:ascii="Calibri Light" w:eastAsia="Times New Roman" w:hAnsi="Calibri Light" w:cs="Calibri Light"/>
                <w:color w:val="000000"/>
                <w:sz w:val="20"/>
                <w:szCs w:val="20"/>
              </w:rPr>
            </w:pPr>
          </w:p>
        </w:tc>
        <w:tc>
          <w:tcPr>
            <w:tcW w:w="1493" w:type="dxa"/>
            <w:tcBorders>
              <w:top w:val="nil"/>
              <w:left w:val="nil"/>
              <w:bottom w:val="single" w:sz="4" w:space="0" w:color="auto"/>
              <w:right w:val="single" w:sz="4" w:space="0" w:color="auto"/>
            </w:tcBorders>
            <w:shd w:val="clear" w:color="auto" w:fill="E2EFD9" w:themeFill="accent6" w:themeFillTint="33"/>
            <w:hideMark/>
          </w:tcPr>
          <w:p w14:paraId="679BE2D2" w14:textId="77777777" w:rsidR="00020FF4" w:rsidRPr="00020FF4" w:rsidRDefault="00020FF4" w:rsidP="00020FF4">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 xml:space="preserve">Week 16 </w:t>
            </w:r>
            <w:r w:rsidRPr="00020FF4">
              <w:rPr>
                <w:rFonts w:ascii="Calibri Light" w:eastAsia="Times New Roman" w:hAnsi="Calibri Light" w:cs="Calibri Light"/>
                <w:color w:val="000000"/>
                <w:sz w:val="20"/>
                <w:szCs w:val="20"/>
              </w:rPr>
              <w:br/>
              <w:t>12/6 - 12/12</w:t>
            </w:r>
          </w:p>
        </w:tc>
        <w:tc>
          <w:tcPr>
            <w:tcW w:w="4234" w:type="dxa"/>
            <w:tcBorders>
              <w:top w:val="nil"/>
              <w:left w:val="nil"/>
              <w:bottom w:val="single" w:sz="4" w:space="0" w:color="auto"/>
              <w:right w:val="single" w:sz="4" w:space="0" w:color="auto"/>
            </w:tcBorders>
            <w:shd w:val="clear" w:color="auto" w:fill="E2EFD9" w:themeFill="accent6" w:themeFillTint="33"/>
            <w:noWrap/>
            <w:hideMark/>
          </w:tcPr>
          <w:p w14:paraId="62598959" w14:textId="45217FCE" w:rsidR="00020FF4" w:rsidRPr="00020FF4" w:rsidRDefault="00EA39DC" w:rsidP="00020FF4">
            <w:pPr>
              <w:rPr>
                <w:rFonts w:ascii="Calibri Light" w:eastAsia="Times New Roman" w:hAnsi="Calibri Light" w:cs="Calibri Light"/>
                <w:color w:val="000000" w:themeColor="text1"/>
                <w:sz w:val="20"/>
                <w:szCs w:val="20"/>
              </w:rPr>
            </w:pPr>
            <w:r>
              <w:rPr>
                <w:rFonts w:ascii="Calibri Light" w:eastAsia="Times New Roman" w:hAnsi="Calibri Light" w:cs="Calibri Light"/>
                <w:color w:val="000000" w:themeColor="text1"/>
                <w:sz w:val="20"/>
                <w:szCs w:val="20"/>
              </w:rPr>
              <w:t>Buffer Week</w:t>
            </w:r>
            <w:r w:rsidR="00020FF4" w:rsidRPr="00020FF4">
              <w:rPr>
                <w:rFonts w:ascii="Calibri Light" w:eastAsia="Times New Roman" w:hAnsi="Calibri Light" w:cs="Calibri Light"/>
                <w:color w:val="000000" w:themeColor="text1"/>
                <w:sz w:val="20"/>
                <w:szCs w:val="20"/>
              </w:rPr>
              <w:t xml:space="preserve"> </w:t>
            </w:r>
          </w:p>
        </w:tc>
        <w:tc>
          <w:tcPr>
            <w:tcW w:w="2392" w:type="dxa"/>
            <w:tcBorders>
              <w:top w:val="nil"/>
              <w:left w:val="nil"/>
              <w:bottom w:val="single" w:sz="4" w:space="0" w:color="auto"/>
              <w:right w:val="single" w:sz="4" w:space="0" w:color="auto"/>
            </w:tcBorders>
            <w:shd w:val="clear" w:color="auto" w:fill="E2EFD9" w:themeFill="accent6" w:themeFillTint="33"/>
            <w:hideMark/>
          </w:tcPr>
          <w:p w14:paraId="1FF70D3A" w14:textId="77777777" w:rsidR="00020FF4" w:rsidRPr="00020FF4" w:rsidRDefault="00020FF4" w:rsidP="00020FF4">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12/6 and  12/8</w:t>
            </w:r>
          </w:p>
        </w:tc>
      </w:tr>
      <w:tr w:rsidR="005A54ED" w:rsidRPr="00020FF4" w14:paraId="2ADE69BC" w14:textId="77777777" w:rsidTr="005A54ED">
        <w:trPr>
          <w:trHeight w:val="294"/>
        </w:trPr>
        <w:tc>
          <w:tcPr>
            <w:tcW w:w="1918" w:type="dxa"/>
            <w:tcBorders>
              <w:top w:val="single" w:sz="4" w:space="0" w:color="auto"/>
              <w:left w:val="single" w:sz="4" w:space="0" w:color="auto"/>
              <w:bottom w:val="single" w:sz="4" w:space="0" w:color="auto"/>
              <w:right w:val="single" w:sz="4" w:space="0" w:color="auto"/>
            </w:tcBorders>
            <w:shd w:val="clear" w:color="auto" w:fill="auto"/>
            <w:noWrap/>
          </w:tcPr>
          <w:p w14:paraId="343302B1" w14:textId="77777777" w:rsidR="005A54ED" w:rsidRPr="00020FF4" w:rsidRDefault="005A54ED" w:rsidP="005A54ED">
            <w:pPr>
              <w:rPr>
                <w:rFonts w:ascii="Calibri Light" w:eastAsia="Times New Roman" w:hAnsi="Calibri Light" w:cs="Calibri Light"/>
                <w:color w:val="000000"/>
                <w:sz w:val="20"/>
                <w:szCs w:val="20"/>
              </w:rPr>
            </w:pPr>
          </w:p>
        </w:tc>
        <w:tc>
          <w:tcPr>
            <w:tcW w:w="1493" w:type="dxa"/>
            <w:tcBorders>
              <w:top w:val="single" w:sz="4" w:space="0" w:color="auto"/>
              <w:left w:val="nil"/>
              <w:bottom w:val="single" w:sz="4" w:space="0" w:color="auto"/>
              <w:right w:val="single" w:sz="4" w:space="0" w:color="auto"/>
            </w:tcBorders>
            <w:shd w:val="clear" w:color="auto" w:fill="auto"/>
          </w:tcPr>
          <w:p w14:paraId="23FB1E56" w14:textId="6127B24E" w:rsidR="005A54ED" w:rsidRPr="00020FF4" w:rsidRDefault="005A54ED" w:rsidP="005A54ED">
            <w:pPr>
              <w:rPr>
                <w:rFonts w:ascii="Calibri Light" w:eastAsia="Times New Roman" w:hAnsi="Calibri Light" w:cs="Calibri Light"/>
                <w:color w:val="000000"/>
                <w:sz w:val="20"/>
                <w:szCs w:val="20"/>
              </w:rPr>
            </w:pPr>
            <w:r w:rsidRPr="00020FF4">
              <w:rPr>
                <w:rFonts w:ascii="Calibri Light" w:eastAsia="Times New Roman" w:hAnsi="Calibri Light" w:cs="Calibri Light"/>
                <w:color w:val="000000"/>
                <w:sz w:val="20"/>
                <w:szCs w:val="20"/>
              </w:rPr>
              <w:t>Week 17</w:t>
            </w:r>
            <w:r w:rsidRPr="00020FF4">
              <w:rPr>
                <w:rFonts w:ascii="Calibri Light" w:eastAsia="Times New Roman" w:hAnsi="Calibri Light" w:cs="Calibri Light"/>
                <w:color w:val="000000"/>
                <w:sz w:val="20"/>
                <w:szCs w:val="20"/>
              </w:rPr>
              <w:br/>
              <w:t>12/13 - 12/19</w:t>
            </w:r>
          </w:p>
        </w:tc>
        <w:tc>
          <w:tcPr>
            <w:tcW w:w="4234" w:type="dxa"/>
            <w:tcBorders>
              <w:top w:val="single" w:sz="4" w:space="0" w:color="auto"/>
              <w:left w:val="nil"/>
              <w:bottom w:val="single" w:sz="4" w:space="0" w:color="auto"/>
              <w:right w:val="single" w:sz="4" w:space="0" w:color="auto"/>
            </w:tcBorders>
            <w:shd w:val="clear" w:color="auto" w:fill="auto"/>
            <w:noWrap/>
          </w:tcPr>
          <w:p w14:paraId="73C7A181" w14:textId="4AF03B5E" w:rsidR="005A54ED" w:rsidRPr="00020FF4" w:rsidRDefault="005A54ED" w:rsidP="005A54ED">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 </w:t>
            </w:r>
            <w:r w:rsidRPr="00621DF9">
              <w:rPr>
                <w:rFonts w:ascii="Calibri Light" w:eastAsia="Times New Roman" w:hAnsi="Calibri Light" w:cs="Calibri Light"/>
                <w:color w:val="000000" w:themeColor="text1"/>
                <w:sz w:val="20"/>
                <w:szCs w:val="20"/>
              </w:rPr>
              <w:t xml:space="preserve">Presentation/Exam Week </w:t>
            </w:r>
          </w:p>
        </w:tc>
        <w:tc>
          <w:tcPr>
            <w:tcW w:w="2392" w:type="dxa"/>
            <w:tcBorders>
              <w:top w:val="single" w:sz="4" w:space="0" w:color="auto"/>
              <w:left w:val="nil"/>
              <w:bottom w:val="single" w:sz="4" w:space="0" w:color="auto"/>
              <w:right w:val="single" w:sz="4" w:space="0" w:color="auto"/>
            </w:tcBorders>
            <w:shd w:val="clear" w:color="auto" w:fill="auto"/>
          </w:tcPr>
          <w:p w14:paraId="4C8BD104" w14:textId="12A9196D" w:rsidR="005A54ED" w:rsidRPr="00020FF4" w:rsidRDefault="005A54ED" w:rsidP="005A54ED">
            <w:pPr>
              <w:rPr>
                <w:rFonts w:ascii="Calibri Light" w:eastAsia="Times New Roman" w:hAnsi="Calibri Light" w:cs="Calibri Light"/>
                <w:color w:val="000000" w:themeColor="text1"/>
                <w:sz w:val="20"/>
                <w:szCs w:val="20"/>
              </w:rPr>
            </w:pPr>
            <w:r w:rsidRPr="00020FF4">
              <w:rPr>
                <w:rFonts w:ascii="Calibri Light" w:eastAsia="Times New Roman" w:hAnsi="Calibri Light" w:cs="Calibri Light"/>
                <w:color w:val="000000" w:themeColor="text1"/>
                <w:sz w:val="20"/>
                <w:szCs w:val="20"/>
              </w:rPr>
              <w:t>12/13 and  12/15</w:t>
            </w:r>
          </w:p>
        </w:tc>
      </w:tr>
    </w:tbl>
    <w:p w14:paraId="349997CD" w14:textId="77777777" w:rsidR="00020FF4" w:rsidRPr="007E5BA2" w:rsidRDefault="00020FF4" w:rsidP="00B102D9">
      <w:pPr>
        <w:rPr>
          <w:rFonts w:cstheme="minorHAnsi"/>
          <w:bCs/>
          <w:color w:val="000000" w:themeColor="text1"/>
        </w:rPr>
      </w:pPr>
    </w:p>
    <w:sectPr w:rsidR="00020FF4" w:rsidRPr="007E5BA2" w:rsidSect="005C3DA0">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83E0" w14:textId="77777777" w:rsidR="00A17ECF" w:rsidRDefault="00A17ECF" w:rsidP="0037055F">
      <w:r>
        <w:separator/>
      </w:r>
    </w:p>
  </w:endnote>
  <w:endnote w:type="continuationSeparator" w:id="0">
    <w:p w14:paraId="3667610B" w14:textId="77777777" w:rsidR="00A17ECF" w:rsidRDefault="00A17ECF" w:rsidP="0037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216247"/>
      <w:docPartObj>
        <w:docPartGallery w:val="Page Numbers (Bottom of Page)"/>
        <w:docPartUnique/>
      </w:docPartObj>
    </w:sdtPr>
    <w:sdtEndPr>
      <w:rPr>
        <w:rStyle w:val="PageNumber"/>
      </w:rPr>
    </w:sdtEndPr>
    <w:sdtContent>
      <w:p w14:paraId="1624DB32" w14:textId="70ECA7E4" w:rsidR="0037055F" w:rsidRDefault="0037055F" w:rsidP="00C90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A36CC" w14:textId="77777777" w:rsidR="0037055F" w:rsidRDefault="0037055F" w:rsidP="00370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1867327302"/>
      <w:docPartObj>
        <w:docPartGallery w:val="Page Numbers (Bottom of Page)"/>
        <w:docPartUnique/>
      </w:docPartObj>
    </w:sdtPr>
    <w:sdtEndPr>
      <w:rPr>
        <w:rStyle w:val="PageNumber"/>
      </w:rPr>
    </w:sdtEndPr>
    <w:sdtContent>
      <w:p w14:paraId="075C3B11" w14:textId="442571B8" w:rsidR="0037055F" w:rsidRPr="00983914" w:rsidRDefault="0037055F" w:rsidP="00C90E69">
        <w:pPr>
          <w:pStyle w:val="Footer"/>
          <w:framePr w:wrap="none" w:vAnchor="text" w:hAnchor="margin" w:xAlign="right" w:y="1"/>
          <w:rPr>
            <w:rStyle w:val="PageNumber"/>
            <w:rFonts w:cstheme="minorHAnsi"/>
            <w:sz w:val="20"/>
            <w:szCs w:val="20"/>
          </w:rPr>
        </w:pPr>
        <w:r w:rsidRPr="00983914">
          <w:rPr>
            <w:rStyle w:val="PageNumber"/>
            <w:rFonts w:cstheme="minorHAnsi"/>
            <w:sz w:val="20"/>
            <w:szCs w:val="20"/>
          </w:rPr>
          <w:fldChar w:fldCharType="begin"/>
        </w:r>
        <w:r w:rsidRPr="00983914">
          <w:rPr>
            <w:rStyle w:val="PageNumber"/>
            <w:rFonts w:cstheme="minorHAnsi"/>
            <w:sz w:val="20"/>
            <w:szCs w:val="20"/>
          </w:rPr>
          <w:instrText xml:space="preserve"> PAGE </w:instrText>
        </w:r>
        <w:r w:rsidRPr="00983914">
          <w:rPr>
            <w:rStyle w:val="PageNumber"/>
            <w:rFonts w:cstheme="minorHAnsi"/>
            <w:sz w:val="20"/>
            <w:szCs w:val="20"/>
          </w:rPr>
          <w:fldChar w:fldCharType="separate"/>
        </w:r>
        <w:r w:rsidRPr="00983914">
          <w:rPr>
            <w:rStyle w:val="PageNumber"/>
            <w:rFonts w:cstheme="minorHAnsi"/>
            <w:noProof/>
            <w:sz w:val="20"/>
            <w:szCs w:val="20"/>
          </w:rPr>
          <w:t>1</w:t>
        </w:r>
        <w:r w:rsidRPr="00983914">
          <w:rPr>
            <w:rStyle w:val="PageNumber"/>
            <w:rFonts w:cstheme="minorHAnsi"/>
            <w:sz w:val="20"/>
            <w:szCs w:val="20"/>
          </w:rPr>
          <w:fldChar w:fldCharType="end"/>
        </w:r>
      </w:p>
    </w:sdtContent>
  </w:sdt>
  <w:p w14:paraId="3A3110BF" w14:textId="77777777" w:rsidR="0037055F" w:rsidRPr="00983914" w:rsidRDefault="0037055F" w:rsidP="0037055F">
    <w:pPr>
      <w:pStyle w:val="Footer"/>
      <w:ind w:right="360"/>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26D3" w14:textId="77777777" w:rsidR="00A17ECF" w:rsidRDefault="00A17ECF" w:rsidP="0037055F">
      <w:r>
        <w:separator/>
      </w:r>
    </w:p>
  </w:footnote>
  <w:footnote w:type="continuationSeparator" w:id="0">
    <w:p w14:paraId="00B9CF7D" w14:textId="77777777" w:rsidR="00A17ECF" w:rsidRDefault="00A17ECF" w:rsidP="0037055F">
      <w:r>
        <w:continuationSeparator/>
      </w:r>
    </w:p>
  </w:footnote>
  <w:footnote w:id="1">
    <w:p w14:paraId="3E480151" w14:textId="4260516B" w:rsidR="003109C3" w:rsidRPr="000E3234" w:rsidRDefault="003109C3" w:rsidP="003109C3">
      <w:pPr>
        <w:contextualSpacing/>
        <w:rPr>
          <w:rFonts w:asciiTheme="majorHAnsi" w:eastAsia="Times New Roman" w:hAnsiTheme="majorHAnsi" w:cstheme="majorHAnsi"/>
          <w:color w:val="000000" w:themeColor="text1"/>
          <w:sz w:val="20"/>
          <w:szCs w:val="20"/>
        </w:rPr>
      </w:pPr>
      <w:r w:rsidRPr="000E3234">
        <w:rPr>
          <w:rStyle w:val="FootnoteReference"/>
          <w:rFonts w:asciiTheme="majorHAnsi" w:hAnsiTheme="majorHAnsi" w:cstheme="majorHAnsi"/>
          <w:sz w:val="20"/>
          <w:szCs w:val="20"/>
        </w:rPr>
        <w:footnoteRef/>
      </w:r>
      <w:r w:rsidRPr="000E3234">
        <w:rPr>
          <w:rFonts w:asciiTheme="majorHAnsi" w:hAnsiTheme="majorHAnsi" w:cstheme="majorHAnsi"/>
          <w:sz w:val="20"/>
          <w:szCs w:val="20"/>
        </w:rPr>
        <w:t xml:space="preserve"> </w:t>
      </w:r>
      <w:r w:rsidR="00840D7A" w:rsidRPr="00840D7A">
        <w:rPr>
          <w:rFonts w:asciiTheme="majorHAnsi" w:eastAsia="Times New Roman" w:hAnsiTheme="majorHAnsi" w:cstheme="majorHAnsi"/>
          <w:color w:val="000000" w:themeColor="text1"/>
          <w:spacing w:val="11"/>
          <w:sz w:val="20"/>
          <w:szCs w:val="20"/>
          <w:shd w:val="clear" w:color="auto" w:fill="FFFFFF"/>
        </w:rPr>
        <w:t xml:space="preserve">This materials for this class are mostly Open Access, Open Educational Resources, or in the public domain. There are </w:t>
      </w:r>
      <w:r w:rsidR="00840D7A">
        <w:rPr>
          <w:rFonts w:asciiTheme="majorHAnsi" w:eastAsia="Times New Roman" w:hAnsiTheme="majorHAnsi" w:cstheme="majorHAnsi"/>
          <w:color w:val="000000" w:themeColor="text1"/>
          <w:spacing w:val="11"/>
          <w:sz w:val="20"/>
          <w:szCs w:val="20"/>
          <w:shd w:val="clear" w:color="auto" w:fill="FFFFFF"/>
        </w:rPr>
        <w:t>a couple of</w:t>
      </w:r>
      <w:r w:rsidR="00840D7A" w:rsidRPr="00840D7A">
        <w:rPr>
          <w:rFonts w:asciiTheme="majorHAnsi" w:eastAsia="Times New Roman" w:hAnsiTheme="majorHAnsi" w:cstheme="majorHAnsi"/>
          <w:color w:val="000000" w:themeColor="text1"/>
          <w:spacing w:val="11"/>
          <w:sz w:val="20"/>
          <w:szCs w:val="20"/>
          <w:shd w:val="clear" w:color="auto" w:fill="FFFFFF"/>
        </w:rPr>
        <w:t xml:space="preserve"> exceptions to this rule however they should still be free at the point of access (</w:t>
      </w:r>
      <w:r w:rsidR="00840D7A">
        <w:rPr>
          <w:rFonts w:asciiTheme="majorHAnsi" w:eastAsia="Times New Roman" w:hAnsiTheme="majorHAnsi" w:cstheme="majorHAnsi"/>
          <w:color w:val="000000" w:themeColor="text1"/>
          <w:spacing w:val="11"/>
          <w:sz w:val="20"/>
          <w:szCs w:val="20"/>
          <w:shd w:val="clear" w:color="auto" w:fill="FFFFFF"/>
        </w:rPr>
        <w:t xml:space="preserve">e.g., </w:t>
      </w:r>
      <w:r w:rsidR="00840D7A" w:rsidRPr="00840D7A">
        <w:rPr>
          <w:rFonts w:asciiTheme="majorHAnsi" w:eastAsia="Times New Roman" w:hAnsiTheme="majorHAnsi" w:cstheme="majorHAnsi"/>
          <w:color w:val="000000" w:themeColor="text1"/>
          <w:spacing w:val="11"/>
          <w:sz w:val="20"/>
          <w:szCs w:val="20"/>
          <w:shd w:val="clear" w:color="auto" w:fill="FFFFFF"/>
        </w:rPr>
        <w:t>available online through your public library</w:t>
      </w:r>
      <w:r w:rsidR="00840D7A">
        <w:rPr>
          <w:rFonts w:asciiTheme="majorHAnsi" w:eastAsia="Times New Roman" w:hAnsiTheme="majorHAnsi" w:cstheme="majorHAnsi"/>
          <w:color w:val="000000" w:themeColor="text1"/>
          <w:spacing w:val="11"/>
          <w:sz w:val="20"/>
          <w:szCs w:val="20"/>
          <w:shd w:val="clear" w:color="auto" w:fill="FFFFFF"/>
        </w:rPr>
        <w:t xml:space="preserve">, or </w:t>
      </w:r>
      <w:r w:rsidR="00840D7A" w:rsidRPr="00840D7A">
        <w:rPr>
          <w:rFonts w:asciiTheme="majorHAnsi" w:eastAsia="Times New Roman" w:hAnsiTheme="majorHAnsi" w:cstheme="majorHAnsi"/>
          <w:color w:val="000000" w:themeColor="text1"/>
          <w:spacing w:val="11"/>
          <w:sz w:val="20"/>
          <w:szCs w:val="20"/>
          <w:shd w:val="clear" w:color="auto" w:fill="FFFFFF"/>
        </w:rPr>
        <w:t xml:space="preserve">a news article that runs into a paywall after viewing five articles). </w:t>
      </w:r>
      <w:r w:rsidR="00840D7A">
        <w:rPr>
          <w:rFonts w:asciiTheme="majorHAnsi" w:eastAsia="Times New Roman" w:hAnsiTheme="majorHAnsi" w:cstheme="majorHAnsi"/>
          <w:color w:val="000000" w:themeColor="text1"/>
          <w:spacing w:val="11"/>
          <w:sz w:val="20"/>
          <w:szCs w:val="20"/>
          <w:shd w:val="clear" w:color="auto" w:fill="FFFFFF"/>
        </w:rPr>
        <w:t>You</w:t>
      </w:r>
      <w:r w:rsidRPr="00010A88">
        <w:rPr>
          <w:rFonts w:asciiTheme="majorHAnsi" w:eastAsia="Times New Roman" w:hAnsiTheme="majorHAnsi" w:cstheme="majorHAnsi"/>
          <w:color w:val="000000" w:themeColor="text1"/>
          <w:spacing w:val="11"/>
          <w:sz w:val="20"/>
          <w:szCs w:val="20"/>
          <w:shd w:val="clear" w:color="auto" w:fill="FFFFFF"/>
        </w:rPr>
        <w:t xml:space="preserve"> should feel free to share this </w:t>
      </w:r>
      <w:r w:rsidRPr="000E3234">
        <w:rPr>
          <w:rFonts w:asciiTheme="majorHAnsi" w:eastAsia="Times New Roman" w:hAnsiTheme="majorHAnsi" w:cstheme="majorHAnsi"/>
          <w:color w:val="000000" w:themeColor="text1"/>
          <w:spacing w:val="11"/>
          <w:sz w:val="20"/>
          <w:szCs w:val="20"/>
          <w:shd w:val="clear" w:color="auto" w:fill="FFFFFF"/>
        </w:rPr>
        <w:t>W</w:t>
      </w:r>
      <w:r w:rsidRPr="00010A88">
        <w:rPr>
          <w:rFonts w:asciiTheme="majorHAnsi" w:eastAsia="Times New Roman" w:hAnsiTheme="majorHAnsi" w:cstheme="majorHAnsi"/>
          <w:color w:val="000000" w:themeColor="text1"/>
          <w:spacing w:val="11"/>
          <w:sz w:val="20"/>
          <w:szCs w:val="20"/>
          <w:shd w:val="clear" w:color="auto" w:fill="FFFFFF"/>
        </w:rPr>
        <w:t xml:space="preserve">ebsite with friends and family who are not at Brooklyn College but are interested in the things you’re studying. They will have access to all the educational materials I post on </w:t>
      </w:r>
      <w:r w:rsidRPr="000E3234">
        <w:rPr>
          <w:rFonts w:asciiTheme="majorHAnsi" w:eastAsia="Times New Roman" w:hAnsiTheme="majorHAnsi" w:cstheme="majorHAnsi"/>
          <w:color w:val="000000" w:themeColor="text1"/>
          <w:spacing w:val="11"/>
          <w:sz w:val="20"/>
          <w:szCs w:val="20"/>
          <w:shd w:val="clear" w:color="auto" w:fill="FFFFFF"/>
        </w:rPr>
        <w:t xml:space="preserve">the </w:t>
      </w:r>
      <w:hyperlink r:id="rId1" w:history="1">
        <w:r w:rsidR="00C523BA" w:rsidRPr="00C523BA">
          <w:rPr>
            <w:rStyle w:val="Hyperlink"/>
            <w:rFonts w:asciiTheme="majorHAnsi" w:eastAsia="Times New Roman" w:hAnsiTheme="majorHAnsi" w:cstheme="majorHAnsi"/>
            <w:spacing w:val="11"/>
            <w:sz w:val="20"/>
            <w:szCs w:val="20"/>
            <w:shd w:val="clear" w:color="auto" w:fill="FFFFFF"/>
          </w:rPr>
          <w:t>c</w:t>
        </w:r>
        <w:r w:rsidRPr="00C523BA">
          <w:rPr>
            <w:rStyle w:val="Hyperlink"/>
            <w:rFonts w:asciiTheme="majorHAnsi" w:eastAsia="Times New Roman" w:hAnsiTheme="majorHAnsi" w:cstheme="majorHAnsi"/>
            <w:spacing w:val="11"/>
            <w:sz w:val="20"/>
            <w:szCs w:val="20"/>
            <w:shd w:val="clear" w:color="auto" w:fill="FFFFFF"/>
          </w:rPr>
          <w:t xml:space="preserve">lass </w:t>
        </w:r>
        <w:r w:rsidR="00C523BA" w:rsidRPr="00C523BA">
          <w:rPr>
            <w:rStyle w:val="Hyperlink"/>
            <w:rFonts w:asciiTheme="majorHAnsi" w:eastAsia="Times New Roman" w:hAnsiTheme="majorHAnsi" w:cstheme="majorHAnsi"/>
            <w:spacing w:val="11"/>
            <w:sz w:val="20"/>
            <w:szCs w:val="20"/>
            <w:shd w:val="clear" w:color="auto" w:fill="FFFFFF"/>
          </w:rPr>
          <w:t>w</w:t>
        </w:r>
        <w:r w:rsidRPr="00C523BA">
          <w:rPr>
            <w:rStyle w:val="Hyperlink"/>
            <w:rFonts w:asciiTheme="majorHAnsi" w:eastAsia="Times New Roman" w:hAnsiTheme="majorHAnsi" w:cstheme="majorHAnsi"/>
            <w:spacing w:val="11"/>
            <w:sz w:val="20"/>
            <w:szCs w:val="20"/>
            <w:shd w:val="clear" w:color="auto" w:fill="FFFFFF"/>
          </w:rPr>
          <w:t>ebsite</w:t>
        </w:r>
      </w:hyperlink>
      <w:r w:rsidRPr="000E3234">
        <w:rPr>
          <w:rFonts w:asciiTheme="majorHAnsi" w:eastAsia="Times New Roman" w:hAnsiTheme="majorHAnsi" w:cstheme="majorHAnsi"/>
          <w:color w:val="000000" w:themeColor="text1"/>
          <w:spacing w:val="11"/>
          <w:sz w:val="20"/>
          <w:szCs w:val="20"/>
          <w:shd w:val="clear" w:color="auto" w:fill="FFFFFF"/>
        </w:rPr>
        <w:t>.</w:t>
      </w:r>
    </w:p>
  </w:footnote>
  <w:footnote w:id="2">
    <w:p w14:paraId="02BCE42A" w14:textId="39215126" w:rsidR="000E3234" w:rsidRPr="000E3234" w:rsidRDefault="000E3234" w:rsidP="000E3234">
      <w:pPr>
        <w:contextualSpacing/>
        <w:rPr>
          <w:rFonts w:asciiTheme="majorHAnsi" w:eastAsia="Times New Roman" w:hAnsiTheme="majorHAnsi" w:cstheme="majorHAnsi"/>
          <w:sz w:val="20"/>
          <w:szCs w:val="20"/>
        </w:rPr>
      </w:pPr>
      <w:r w:rsidRPr="000E3234">
        <w:rPr>
          <w:rStyle w:val="FootnoteReference"/>
          <w:rFonts w:asciiTheme="majorHAnsi" w:hAnsiTheme="majorHAnsi" w:cstheme="majorHAnsi"/>
          <w:sz w:val="20"/>
          <w:szCs w:val="20"/>
        </w:rPr>
        <w:footnoteRef/>
      </w:r>
      <w:r w:rsidRPr="000E3234">
        <w:rPr>
          <w:rFonts w:asciiTheme="majorHAnsi" w:hAnsiTheme="majorHAnsi" w:cstheme="majorHAnsi"/>
          <w:sz w:val="20"/>
          <w:szCs w:val="20"/>
        </w:rPr>
        <w:t xml:space="preserve"> </w:t>
      </w:r>
      <w:r w:rsidRPr="000E3234">
        <w:rPr>
          <w:rFonts w:asciiTheme="majorHAnsi" w:eastAsia="Times New Roman" w:hAnsiTheme="majorHAnsi" w:cstheme="majorHAnsi"/>
          <w:sz w:val="20"/>
          <w:szCs w:val="20"/>
        </w:rPr>
        <w:t>O</w:t>
      </w:r>
      <w:r w:rsidRPr="00531FC9">
        <w:rPr>
          <w:rFonts w:asciiTheme="majorHAnsi" w:eastAsia="Times New Roman" w:hAnsiTheme="majorHAnsi" w:cstheme="majorHAnsi"/>
          <w:sz w:val="20"/>
          <w:szCs w:val="20"/>
        </w:rPr>
        <w:t xml:space="preserve">nline participation </w:t>
      </w:r>
      <w:r w:rsidRPr="000E3234">
        <w:rPr>
          <w:rFonts w:asciiTheme="majorHAnsi" w:eastAsia="Times New Roman" w:hAnsiTheme="majorHAnsi" w:cstheme="majorHAnsi"/>
          <w:sz w:val="20"/>
          <w:szCs w:val="20"/>
        </w:rPr>
        <w:t xml:space="preserve">for Verification of Enrollment purposes will be assessed using Zoom attendance.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8B"/>
    <w:multiLevelType w:val="multilevel"/>
    <w:tmpl w:val="F5C8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592E"/>
    <w:multiLevelType w:val="hybridMultilevel"/>
    <w:tmpl w:val="E7C4F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A29D3"/>
    <w:multiLevelType w:val="multilevel"/>
    <w:tmpl w:val="740A3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67061"/>
    <w:multiLevelType w:val="multilevel"/>
    <w:tmpl w:val="256850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bullet"/>
      <w:lvlText w:val=""/>
      <w:lvlJc w:val="left"/>
      <w:pPr>
        <w:ind w:left="4320" w:hanging="360"/>
      </w:pPr>
      <w:rPr>
        <w:rFonts w:ascii="Symbol" w:hAnsi="Symbol" w:hint="default"/>
      </w:r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13694B4E"/>
    <w:multiLevelType w:val="multilevel"/>
    <w:tmpl w:val="256850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bullet"/>
      <w:lvlText w:val=""/>
      <w:lvlJc w:val="left"/>
      <w:pPr>
        <w:ind w:left="4320" w:hanging="360"/>
      </w:pPr>
      <w:rPr>
        <w:rFonts w:ascii="Symbol" w:hAnsi="Symbol" w:hint="default"/>
      </w:r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13F41E12"/>
    <w:multiLevelType w:val="hybridMultilevel"/>
    <w:tmpl w:val="7DBC37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C7C00BB"/>
    <w:multiLevelType w:val="multilevel"/>
    <w:tmpl w:val="6FD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218FB"/>
    <w:multiLevelType w:val="multilevel"/>
    <w:tmpl w:val="31B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C262C"/>
    <w:multiLevelType w:val="hybridMultilevel"/>
    <w:tmpl w:val="6560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597C"/>
    <w:multiLevelType w:val="multilevel"/>
    <w:tmpl w:val="6764E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8B4267"/>
    <w:multiLevelType w:val="multilevel"/>
    <w:tmpl w:val="444A5CD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FC1F9B"/>
    <w:multiLevelType w:val="multilevel"/>
    <w:tmpl w:val="FF9ED8B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C24852"/>
    <w:multiLevelType w:val="hybridMultilevel"/>
    <w:tmpl w:val="76EA8492"/>
    <w:lvl w:ilvl="0" w:tplc="A1445A6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134D2"/>
    <w:multiLevelType w:val="hybridMultilevel"/>
    <w:tmpl w:val="034263D2"/>
    <w:lvl w:ilvl="0" w:tplc="A1445A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E0FF1"/>
    <w:multiLevelType w:val="hybridMultilevel"/>
    <w:tmpl w:val="078034B0"/>
    <w:lvl w:ilvl="0" w:tplc="1AAA42BE">
      <w:start w:val="3"/>
      <w:numFmt w:val="bullet"/>
      <w:lvlText w:val=""/>
      <w:lvlJc w:val="left"/>
      <w:pPr>
        <w:ind w:left="420" w:hanging="360"/>
      </w:pPr>
      <w:rPr>
        <w:rFonts w:ascii="Wingdings" w:eastAsiaTheme="minorHAnsi"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5535F89"/>
    <w:multiLevelType w:val="hybridMultilevel"/>
    <w:tmpl w:val="B73C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E65FA"/>
    <w:multiLevelType w:val="hybridMultilevel"/>
    <w:tmpl w:val="786C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971BB5"/>
    <w:multiLevelType w:val="multilevel"/>
    <w:tmpl w:val="6C1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2559FC"/>
    <w:multiLevelType w:val="multilevel"/>
    <w:tmpl w:val="FF9ED8B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17558AA"/>
    <w:multiLevelType w:val="hybridMultilevel"/>
    <w:tmpl w:val="94B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B650C"/>
    <w:multiLevelType w:val="multilevel"/>
    <w:tmpl w:val="80666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656924"/>
    <w:multiLevelType w:val="multilevel"/>
    <w:tmpl w:val="D196F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3764CE"/>
    <w:multiLevelType w:val="multilevel"/>
    <w:tmpl w:val="E7183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B280408"/>
    <w:multiLevelType w:val="multilevel"/>
    <w:tmpl w:val="CAE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F87FB2"/>
    <w:multiLevelType w:val="multilevel"/>
    <w:tmpl w:val="31D073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4B021FB"/>
    <w:multiLevelType w:val="multilevel"/>
    <w:tmpl w:val="B0E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25461F"/>
    <w:multiLevelType w:val="multilevel"/>
    <w:tmpl w:val="C4E86A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117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4077A1E"/>
    <w:multiLevelType w:val="multilevel"/>
    <w:tmpl w:val="60F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D04B4"/>
    <w:multiLevelType w:val="multilevel"/>
    <w:tmpl w:val="FF9ED8B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AE16D95"/>
    <w:multiLevelType w:val="multilevel"/>
    <w:tmpl w:val="FF9ED8B4"/>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7"/>
  </w:num>
  <w:num w:numId="3">
    <w:abstractNumId w:val="0"/>
  </w:num>
  <w:num w:numId="4">
    <w:abstractNumId w:val="24"/>
  </w:num>
  <w:num w:numId="5">
    <w:abstractNumId w:val="25"/>
  </w:num>
  <w:num w:numId="6">
    <w:abstractNumId w:val="19"/>
  </w:num>
  <w:num w:numId="7">
    <w:abstractNumId w:val="29"/>
  </w:num>
  <w:num w:numId="8">
    <w:abstractNumId w:val="9"/>
  </w:num>
  <w:num w:numId="9">
    <w:abstractNumId w:val="26"/>
  </w:num>
  <w:num w:numId="10">
    <w:abstractNumId w:val="10"/>
  </w:num>
  <w:num w:numId="11">
    <w:abstractNumId w:val="15"/>
  </w:num>
  <w:num w:numId="12">
    <w:abstractNumId w:val="23"/>
  </w:num>
  <w:num w:numId="13">
    <w:abstractNumId w:val="6"/>
  </w:num>
  <w:num w:numId="14">
    <w:abstractNumId w:val="14"/>
  </w:num>
  <w:num w:numId="15">
    <w:abstractNumId w:val="3"/>
  </w:num>
  <w:num w:numId="16">
    <w:abstractNumId w:val="4"/>
  </w:num>
  <w:num w:numId="17">
    <w:abstractNumId w:val="20"/>
  </w:num>
  <w:num w:numId="18">
    <w:abstractNumId w:val="22"/>
  </w:num>
  <w:num w:numId="19">
    <w:abstractNumId w:val="2"/>
  </w:num>
  <w:num w:numId="20">
    <w:abstractNumId w:val="21"/>
  </w:num>
  <w:num w:numId="21">
    <w:abstractNumId w:val="11"/>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 w:numId="24">
    <w:abstractNumId w:val="13"/>
  </w:num>
  <w:num w:numId="25">
    <w:abstractNumId w:val="28"/>
  </w:num>
  <w:num w:numId="26">
    <w:abstractNumId w:val="12"/>
  </w:num>
  <w:num w:numId="27">
    <w:abstractNumId w:val="18"/>
  </w:num>
  <w:num w:numId="28">
    <w:abstractNumId w:val="16"/>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0C"/>
    <w:rsid w:val="00000D87"/>
    <w:rsid w:val="00001ED4"/>
    <w:rsid w:val="00010A88"/>
    <w:rsid w:val="00020FF4"/>
    <w:rsid w:val="00021631"/>
    <w:rsid w:val="000A0EC6"/>
    <w:rsid w:val="000A4BD3"/>
    <w:rsid w:val="000E3234"/>
    <w:rsid w:val="000F3770"/>
    <w:rsid w:val="00117055"/>
    <w:rsid w:val="00131290"/>
    <w:rsid w:val="00146172"/>
    <w:rsid w:val="001A1F6F"/>
    <w:rsid w:val="001B4CC9"/>
    <w:rsid w:val="002203FB"/>
    <w:rsid w:val="00224DE1"/>
    <w:rsid w:val="002337E7"/>
    <w:rsid w:val="00250529"/>
    <w:rsid w:val="00262E28"/>
    <w:rsid w:val="0028351F"/>
    <w:rsid w:val="00284376"/>
    <w:rsid w:val="0028616F"/>
    <w:rsid w:val="002A6BDD"/>
    <w:rsid w:val="002B21B5"/>
    <w:rsid w:val="002C453B"/>
    <w:rsid w:val="003109C3"/>
    <w:rsid w:val="00323F8E"/>
    <w:rsid w:val="003310CA"/>
    <w:rsid w:val="003310DA"/>
    <w:rsid w:val="003314BF"/>
    <w:rsid w:val="00355059"/>
    <w:rsid w:val="0037055F"/>
    <w:rsid w:val="00384AD5"/>
    <w:rsid w:val="00397B00"/>
    <w:rsid w:val="003B7C94"/>
    <w:rsid w:val="003C1AC1"/>
    <w:rsid w:val="003D185B"/>
    <w:rsid w:val="003E278A"/>
    <w:rsid w:val="003E2CEE"/>
    <w:rsid w:val="003F7625"/>
    <w:rsid w:val="00432DCD"/>
    <w:rsid w:val="00435045"/>
    <w:rsid w:val="00442131"/>
    <w:rsid w:val="00467554"/>
    <w:rsid w:val="004701D7"/>
    <w:rsid w:val="004A2205"/>
    <w:rsid w:val="00512CDC"/>
    <w:rsid w:val="00513CD7"/>
    <w:rsid w:val="00514B72"/>
    <w:rsid w:val="00531FC9"/>
    <w:rsid w:val="00541713"/>
    <w:rsid w:val="00556C6F"/>
    <w:rsid w:val="00557E06"/>
    <w:rsid w:val="00560F81"/>
    <w:rsid w:val="005A54ED"/>
    <w:rsid w:val="005C3DA0"/>
    <w:rsid w:val="0060258C"/>
    <w:rsid w:val="00602DB4"/>
    <w:rsid w:val="00616B20"/>
    <w:rsid w:val="00621DF9"/>
    <w:rsid w:val="00623346"/>
    <w:rsid w:val="0063412E"/>
    <w:rsid w:val="00696053"/>
    <w:rsid w:val="006C1A07"/>
    <w:rsid w:val="006C496A"/>
    <w:rsid w:val="006F2578"/>
    <w:rsid w:val="0074780C"/>
    <w:rsid w:val="00774C6D"/>
    <w:rsid w:val="007C29C0"/>
    <w:rsid w:val="007E5BA2"/>
    <w:rsid w:val="00807197"/>
    <w:rsid w:val="00836487"/>
    <w:rsid w:val="00840518"/>
    <w:rsid w:val="00840D7A"/>
    <w:rsid w:val="00841F7F"/>
    <w:rsid w:val="0085171F"/>
    <w:rsid w:val="0086151E"/>
    <w:rsid w:val="00864199"/>
    <w:rsid w:val="008977E4"/>
    <w:rsid w:val="008C7E11"/>
    <w:rsid w:val="008D0C83"/>
    <w:rsid w:val="008D1946"/>
    <w:rsid w:val="008D3F3F"/>
    <w:rsid w:val="0093261A"/>
    <w:rsid w:val="009353C6"/>
    <w:rsid w:val="00955551"/>
    <w:rsid w:val="00983914"/>
    <w:rsid w:val="009870D3"/>
    <w:rsid w:val="00994550"/>
    <w:rsid w:val="009A0C2B"/>
    <w:rsid w:val="009A53D8"/>
    <w:rsid w:val="009F5747"/>
    <w:rsid w:val="00A03D37"/>
    <w:rsid w:val="00A116E6"/>
    <w:rsid w:val="00A13940"/>
    <w:rsid w:val="00A17ECF"/>
    <w:rsid w:val="00A846E8"/>
    <w:rsid w:val="00A9205C"/>
    <w:rsid w:val="00A97837"/>
    <w:rsid w:val="00AE7F3A"/>
    <w:rsid w:val="00AF0762"/>
    <w:rsid w:val="00AF130C"/>
    <w:rsid w:val="00B102D9"/>
    <w:rsid w:val="00B2226F"/>
    <w:rsid w:val="00B75B16"/>
    <w:rsid w:val="00BB5166"/>
    <w:rsid w:val="00BC25E4"/>
    <w:rsid w:val="00BC599D"/>
    <w:rsid w:val="00BE53FA"/>
    <w:rsid w:val="00BF2E12"/>
    <w:rsid w:val="00C22D44"/>
    <w:rsid w:val="00C24212"/>
    <w:rsid w:val="00C32CE9"/>
    <w:rsid w:val="00C32EA5"/>
    <w:rsid w:val="00C523BA"/>
    <w:rsid w:val="00C60313"/>
    <w:rsid w:val="00C90893"/>
    <w:rsid w:val="00C910F7"/>
    <w:rsid w:val="00CA2928"/>
    <w:rsid w:val="00CC4A34"/>
    <w:rsid w:val="00CC7899"/>
    <w:rsid w:val="00CD3BBC"/>
    <w:rsid w:val="00CF0361"/>
    <w:rsid w:val="00D20A17"/>
    <w:rsid w:val="00D41F5F"/>
    <w:rsid w:val="00D56E52"/>
    <w:rsid w:val="00D678E2"/>
    <w:rsid w:val="00D86306"/>
    <w:rsid w:val="00D9291C"/>
    <w:rsid w:val="00D96322"/>
    <w:rsid w:val="00D970EC"/>
    <w:rsid w:val="00DD4E3A"/>
    <w:rsid w:val="00DE22D3"/>
    <w:rsid w:val="00DE29CD"/>
    <w:rsid w:val="00DE4FF9"/>
    <w:rsid w:val="00E008A1"/>
    <w:rsid w:val="00E057CF"/>
    <w:rsid w:val="00E33805"/>
    <w:rsid w:val="00E43E2D"/>
    <w:rsid w:val="00E70B2C"/>
    <w:rsid w:val="00E81BAB"/>
    <w:rsid w:val="00E96010"/>
    <w:rsid w:val="00EA39DC"/>
    <w:rsid w:val="00EF6793"/>
    <w:rsid w:val="00F122CB"/>
    <w:rsid w:val="00F47D77"/>
    <w:rsid w:val="00F562FA"/>
    <w:rsid w:val="00F82A03"/>
    <w:rsid w:val="00F863B9"/>
    <w:rsid w:val="00F869F4"/>
    <w:rsid w:val="00FB0E33"/>
    <w:rsid w:val="00FD291D"/>
    <w:rsid w:val="00FD39E7"/>
    <w:rsid w:val="00FD3A48"/>
    <w:rsid w:val="00FF1A13"/>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3C66"/>
  <w15:chartTrackingRefBased/>
  <w15:docId w15:val="{C468A1EA-FF43-BD4E-8158-9C86106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A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291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82A0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531FC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31FC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1F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31FC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31FC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31F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1FC9"/>
    <w:rPr>
      <w:color w:val="0563C1" w:themeColor="hyperlink"/>
      <w:u w:val="single"/>
    </w:rPr>
  </w:style>
  <w:style w:type="character" w:styleId="UnresolvedMention">
    <w:name w:val="Unresolved Mention"/>
    <w:basedOn w:val="DefaultParagraphFont"/>
    <w:uiPriority w:val="99"/>
    <w:semiHidden/>
    <w:unhideWhenUsed/>
    <w:rsid w:val="0086151E"/>
    <w:rPr>
      <w:color w:val="605E5C"/>
      <w:shd w:val="clear" w:color="auto" w:fill="E1DFDD"/>
    </w:rPr>
  </w:style>
  <w:style w:type="character" w:customStyle="1" w:styleId="has-inline-color">
    <w:name w:val="has-inline-color"/>
    <w:basedOn w:val="DefaultParagraphFont"/>
    <w:rsid w:val="00010A88"/>
  </w:style>
  <w:style w:type="character" w:styleId="Emphasis">
    <w:name w:val="Emphasis"/>
    <w:basedOn w:val="DefaultParagraphFont"/>
    <w:uiPriority w:val="20"/>
    <w:qFormat/>
    <w:rsid w:val="00010A88"/>
    <w:rPr>
      <w:i/>
      <w:iCs/>
    </w:rPr>
  </w:style>
  <w:style w:type="character" w:customStyle="1" w:styleId="Heading2Char">
    <w:name w:val="Heading 2 Char"/>
    <w:basedOn w:val="DefaultParagraphFont"/>
    <w:link w:val="Heading2"/>
    <w:uiPriority w:val="9"/>
    <w:rsid w:val="00010A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0A88"/>
    <w:pPr>
      <w:ind w:left="720"/>
      <w:contextualSpacing/>
    </w:pPr>
  </w:style>
  <w:style w:type="character" w:customStyle="1" w:styleId="Heading3Char">
    <w:name w:val="Heading 3 Char"/>
    <w:basedOn w:val="DefaultParagraphFont"/>
    <w:link w:val="Heading3"/>
    <w:uiPriority w:val="9"/>
    <w:rsid w:val="00D9291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D9291C"/>
    <w:rPr>
      <w:b/>
      <w:bCs/>
    </w:rPr>
  </w:style>
  <w:style w:type="paragraph" w:styleId="Footer">
    <w:name w:val="footer"/>
    <w:basedOn w:val="Normal"/>
    <w:link w:val="FooterChar"/>
    <w:uiPriority w:val="99"/>
    <w:unhideWhenUsed/>
    <w:rsid w:val="0037055F"/>
    <w:pPr>
      <w:tabs>
        <w:tab w:val="center" w:pos="4680"/>
        <w:tab w:val="right" w:pos="9360"/>
      </w:tabs>
    </w:pPr>
  </w:style>
  <w:style w:type="character" w:customStyle="1" w:styleId="FooterChar">
    <w:name w:val="Footer Char"/>
    <w:basedOn w:val="DefaultParagraphFont"/>
    <w:link w:val="Footer"/>
    <w:uiPriority w:val="99"/>
    <w:rsid w:val="0037055F"/>
  </w:style>
  <w:style w:type="character" w:styleId="PageNumber">
    <w:name w:val="page number"/>
    <w:basedOn w:val="DefaultParagraphFont"/>
    <w:uiPriority w:val="99"/>
    <w:semiHidden/>
    <w:unhideWhenUsed/>
    <w:rsid w:val="0037055F"/>
  </w:style>
  <w:style w:type="paragraph" w:styleId="FootnoteText">
    <w:name w:val="footnote text"/>
    <w:basedOn w:val="Normal"/>
    <w:link w:val="FootnoteTextChar"/>
    <w:uiPriority w:val="99"/>
    <w:semiHidden/>
    <w:unhideWhenUsed/>
    <w:rsid w:val="003E278A"/>
    <w:rPr>
      <w:sz w:val="20"/>
      <w:szCs w:val="20"/>
    </w:rPr>
  </w:style>
  <w:style w:type="character" w:customStyle="1" w:styleId="FootnoteTextChar">
    <w:name w:val="Footnote Text Char"/>
    <w:basedOn w:val="DefaultParagraphFont"/>
    <w:link w:val="FootnoteText"/>
    <w:uiPriority w:val="99"/>
    <w:semiHidden/>
    <w:rsid w:val="003E278A"/>
    <w:rPr>
      <w:sz w:val="20"/>
      <w:szCs w:val="20"/>
    </w:rPr>
  </w:style>
  <w:style w:type="character" w:styleId="FootnoteReference">
    <w:name w:val="footnote reference"/>
    <w:basedOn w:val="DefaultParagraphFont"/>
    <w:uiPriority w:val="99"/>
    <w:semiHidden/>
    <w:unhideWhenUsed/>
    <w:rsid w:val="003E278A"/>
    <w:rPr>
      <w:vertAlign w:val="superscript"/>
    </w:rPr>
  </w:style>
  <w:style w:type="character" w:customStyle="1" w:styleId="Heading4Char">
    <w:name w:val="Heading 4 Char"/>
    <w:basedOn w:val="DefaultParagraphFont"/>
    <w:link w:val="Heading4"/>
    <w:uiPriority w:val="9"/>
    <w:rsid w:val="00F82A0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83914"/>
    <w:pPr>
      <w:tabs>
        <w:tab w:val="center" w:pos="4680"/>
        <w:tab w:val="right" w:pos="9360"/>
      </w:tabs>
    </w:pPr>
  </w:style>
  <w:style w:type="character" w:customStyle="1" w:styleId="HeaderChar">
    <w:name w:val="Header Char"/>
    <w:basedOn w:val="DefaultParagraphFont"/>
    <w:link w:val="Header"/>
    <w:uiPriority w:val="99"/>
    <w:rsid w:val="00983914"/>
  </w:style>
  <w:style w:type="character" w:styleId="FollowedHyperlink">
    <w:name w:val="FollowedHyperlink"/>
    <w:basedOn w:val="DefaultParagraphFont"/>
    <w:uiPriority w:val="99"/>
    <w:semiHidden/>
    <w:unhideWhenUsed/>
    <w:rsid w:val="003F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709">
      <w:bodyDiv w:val="1"/>
      <w:marLeft w:val="0"/>
      <w:marRight w:val="0"/>
      <w:marTop w:val="0"/>
      <w:marBottom w:val="0"/>
      <w:divBdr>
        <w:top w:val="none" w:sz="0" w:space="0" w:color="auto"/>
        <w:left w:val="none" w:sz="0" w:space="0" w:color="auto"/>
        <w:bottom w:val="none" w:sz="0" w:space="0" w:color="auto"/>
        <w:right w:val="none" w:sz="0" w:space="0" w:color="auto"/>
      </w:divBdr>
    </w:div>
    <w:div w:id="503083803">
      <w:bodyDiv w:val="1"/>
      <w:marLeft w:val="0"/>
      <w:marRight w:val="0"/>
      <w:marTop w:val="0"/>
      <w:marBottom w:val="0"/>
      <w:divBdr>
        <w:top w:val="none" w:sz="0" w:space="0" w:color="auto"/>
        <w:left w:val="none" w:sz="0" w:space="0" w:color="auto"/>
        <w:bottom w:val="none" w:sz="0" w:space="0" w:color="auto"/>
        <w:right w:val="none" w:sz="0" w:space="0" w:color="auto"/>
      </w:divBdr>
    </w:div>
    <w:div w:id="713894486">
      <w:bodyDiv w:val="1"/>
      <w:marLeft w:val="0"/>
      <w:marRight w:val="0"/>
      <w:marTop w:val="0"/>
      <w:marBottom w:val="0"/>
      <w:divBdr>
        <w:top w:val="none" w:sz="0" w:space="0" w:color="auto"/>
        <w:left w:val="none" w:sz="0" w:space="0" w:color="auto"/>
        <w:bottom w:val="none" w:sz="0" w:space="0" w:color="auto"/>
        <w:right w:val="none" w:sz="0" w:space="0" w:color="auto"/>
      </w:divBdr>
    </w:div>
    <w:div w:id="806778999">
      <w:bodyDiv w:val="1"/>
      <w:marLeft w:val="0"/>
      <w:marRight w:val="0"/>
      <w:marTop w:val="0"/>
      <w:marBottom w:val="0"/>
      <w:divBdr>
        <w:top w:val="none" w:sz="0" w:space="0" w:color="auto"/>
        <w:left w:val="none" w:sz="0" w:space="0" w:color="auto"/>
        <w:bottom w:val="none" w:sz="0" w:space="0" w:color="auto"/>
        <w:right w:val="none" w:sz="0" w:space="0" w:color="auto"/>
      </w:divBdr>
    </w:div>
    <w:div w:id="1309700729">
      <w:bodyDiv w:val="1"/>
      <w:marLeft w:val="0"/>
      <w:marRight w:val="0"/>
      <w:marTop w:val="0"/>
      <w:marBottom w:val="0"/>
      <w:divBdr>
        <w:top w:val="none" w:sz="0" w:space="0" w:color="auto"/>
        <w:left w:val="none" w:sz="0" w:space="0" w:color="auto"/>
        <w:bottom w:val="none" w:sz="0" w:space="0" w:color="auto"/>
        <w:right w:val="none" w:sz="0" w:space="0" w:color="auto"/>
      </w:divBdr>
    </w:div>
    <w:div w:id="1780678665">
      <w:bodyDiv w:val="1"/>
      <w:marLeft w:val="0"/>
      <w:marRight w:val="0"/>
      <w:marTop w:val="0"/>
      <w:marBottom w:val="0"/>
      <w:divBdr>
        <w:top w:val="none" w:sz="0" w:space="0" w:color="auto"/>
        <w:left w:val="none" w:sz="0" w:space="0" w:color="auto"/>
        <w:bottom w:val="none" w:sz="0" w:space="0" w:color="auto"/>
        <w:right w:val="none" w:sz="0" w:space="0" w:color="auto"/>
      </w:divBdr>
    </w:div>
    <w:div w:id="1857038949">
      <w:bodyDiv w:val="1"/>
      <w:marLeft w:val="0"/>
      <w:marRight w:val="0"/>
      <w:marTop w:val="0"/>
      <w:marBottom w:val="0"/>
      <w:divBdr>
        <w:top w:val="none" w:sz="0" w:space="0" w:color="auto"/>
        <w:left w:val="none" w:sz="0" w:space="0" w:color="auto"/>
        <w:bottom w:val="none" w:sz="0" w:space="0" w:color="auto"/>
        <w:right w:val="none" w:sz="0" w:space="0" w:color="auto"/>
      </w:divBdr>
    </w:div>
    <w:div w:id="1931504409">
      <w:bodyDiv w:val="1"/>
      <w:marLeft w:val="0"/>
      <w:marRight w:val="0"/>
      <w:marTop w:val="0"/>
      <w:marBottom w:val="0"/>
      <w:divBdr>
        <w:top w:val="none" w:sz="0" w:space="0" w:color="auto"/>
        <w:left w:val="none" w:sz="0" w:space="0" w:color="auto"/>
        <w:bottom w:val="none" w:sz="0" w:space="0" w:color="auto"/>
        <w:right w:val="none" w:sz="0" w:space="0" w:color="auto"/>
      </w:divBdr>
      <w:divsChild>
        <w:div w:id="1857843051">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 w:id="20641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ophil.commons.gc.cuny.edu/" TargetMode="External"/><Relationship Id="rId18" Type="http://schemas.openxmlformats.org/officeDocument/2006/relationships/hyperlink" Target="https://introphil.commons.gc.cuny.edu/" TargetMode="External"/><Relationship Id="rId26" Type="http://schemas.openxmlformats.org/officeDocument/2006/relationships/hyperlink" Target="http://www.brooklyn.cuny.edu/web/about/initiatives/policies/bereavement.php" TargetMode="External"/><Relationship Id="rId3" Type="http://schemas.openxmlformats.org/officeDocument/2006/relationships/styles" Target="styles.xml"/><Relationship Id="rId21" Type="http://schemas.openxmlformats.org/officeDocument/2006/relationships/hyperlink" Target="https://calendly.com/mljgreer/office-hours-for-phil21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ophil.commons.gc.cuny.edu/" TargetMode="External"/><Relationship Id="rId17" Type="http://schemas.openxmlformats.org/officeDocument/2006/relationships/hyperlink" Target="https://introphil.commons.gc.cuny.edu/" TargetMode="External"/><Relationship Id="rId25" Type="http://schemas.openxmlformats.org/officeDocument/2006/relationships/hyperlink" Target="https://www.insidehighered.com/sites/default/server_files/files/Jessie%20Male%20Syllabu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ophil.commons.gc.cuny.edu/" TargetMode="External"/><Relationship Id="rId20" Type="http://schemas.openxmlformats.org/officeDocument/2006/relationships/hyperlink" Target="https://introphil.commons.gc.cuny.edu/" TargetMode="External"/><Relationship Id="rId29" Type="http://schemas.openxmlformats.org/officeDocument/2006/relationships/hyperlink" Target="https://drive.google.com/file/d/1G7T1Rk-sSWINdtAjfj5II31KQVKPwNtT/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ophil.commons.gc.cuny.edu/" TargetMode="External"/><Relationship Id="rId24" Type="http://schemas.openxmlformats.org/officeDocument/2006/relationships/hyperlink" Target="https://www.brooklyn.cuny.edu/web/about/offices/studentaffairs/student-support-services/disability.ph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ophil.commons.gc.cuny.edu/" TargetMode="External"/><Relationship Id="rId23" Type="http://schemas.openxmlformats.org/officeDocument/2006/relationships/hyperlink" Target="https://docs.google.com/document/d/1b_8DA_vYo3dG9sHmGZjFX77-GZj2ikxWzeK4ZaMZXR0/edit?fbclid=IwAR3qhqWuD706L4dOJR0ywe68vnbYPAw9Q63DRxEA4s-Fbox16sc8YED7424" TargetMode="External"/><Relationship Id="rId28" Type="http://schemas.openxmlformats.org/officeDocument/2006/relationships/hyperlink" Target="mailto:bcpersonalcounseling@gmail.com" TargetMode="External"/><Relationship Id="rId10" Type="http://schemas.openxmlformats.org/officeDocument/2006/relationships/hyperlink" Target="https://gc-cuny-edu.zoom.us/j/82906288357?pwd=ckFKNjZnRGNORytzTmNVMmo1MXVHdz09" TargetMode="External"/><Relationship Id="rId19" Type="http://schemas.openxmlformats.org/officeDocument/2006/relationships/hyperlink" Target="https://docs.google.com/document/d/1b_8DA_vYo3dG9sHmGZjFX77-GZj2ikxWzeK4ZaMZXR0/edit?fbclid=IwAR3qhqWuD706L4dOJR0ywe68vnbYPAw9Q63DRxEA4s-Fbox16sc8YED742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ly.com/mljgreer/office-hours-for-phil2101" TargetMode="External"/><Relationship Id="rId14" Type="http://schemas.openxmlformats.org/officeDocument/2006/relationships/hyperlink" Target="https://calendly.com/mljgreer/office-hours-for-phil2101" TargetMode="External"/><Relationship Id="rId22" Type="http://schemas.openxmlformats.org/officeDocument/2006/relationships/hyperlink" Target="mailto:mgreer@gradcenter.cuny.edu" TargetMode="External"/><Relationship Id="rId27" Type="http://schemas.openxmlformats.org/officeDocument/2006/relationships/hyperlink" Target="https://www.brooklyn.cuny.edu/web/about/offices/studentaffairs/health-wellness/counseling.php" TargetMode="External"/><Relationship Id="rId30" Type="http://schemas.openxmlformats.org/officeDocument/2006/relationships/hyperlink" Target="https://introphil.commons.gc.cuny.edu/" TargetMode="External"/><Relationship Id="rId8" Type="http://schemas.openxmlformats.org/officeDocument/2006/relationships/hyperlink" Target="mailto:michael.greer@brooklyn.cuny.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rophil.commons.g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BB9B75-D46C-3543-A5CA-B27F2D16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2</cp:revision>
  <dcterms:created xsi:type="dcterms:W3CDTF">2021-11-13T05:44:00Z</dcterms:created>
  <dcterms:modified xsi:type="dcterms:W3CDTF">2021-11-13T05:44:00Z</dcterms:modified>
</cp:coreProperties>
</file>